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90" w:rsidRPr="00700160" w:rsidRDefault="008E7E4A" w:rsidP="006D40A8">
      <w:pPr>
        <w:pBdr>
          <w:bottom w:val="single" w:sz="12" w:space="1" w:color="auto"/>
        </w:pBdr>
        <w:adjustRightInd w:val="0"/>
        <w:snapToGrid w:val="0"/>
        <w:contextualSpacing/>
        <w:jc w:val="center"/>
        <w:outlineLvl w:val="0"/>
        <w:rPr>
          <w:rStyle w:val="Strk"/>
          <w:rFonts w:ascii="Calibri" w:hAnsi="Calibri" w:cs="Arial"/>
          <w:i/>
          <w:smallCaps/>
          <w:sz w:val="20"/>
          <w:szCs w:val="20"/>
        </w:rPr>
      </w:pPr>
      <w:bookmarkStart w:id="0" w:name="_GoBack"/>
      <w:bookmarkEnd w:id="0"/>
      <w:r w:rsidRPr="00700160">
        <w:rPr>
          <w:rStyle w:val="Strk"/>
          <w:rFonts w:ascii="Calibri" w:hAnsi="Calibri" w:cs="Arial"/>
          <w:i/>
          <w:smallCaps/>
          <w:sz w:val="20"/>
          <w:szCs w:val="20"/>
        </w:rPr>
        <w:t>Sted</w:t>
      </w:r>
      <w:r w:rsidR="000820FC" w:rsidRPr="00700160">
        <w:rPr>
          <w:rStyle w:val="Strk"/>
          <w:rFonts w:ascii="Calibri" w:hAnsi="Calibri" w:cs="Arial"/>
          <w:i/>
          <w:smallCaps/>
          <w:sz w:val="20"/>
          <w:szCs w:val="20"/>
        </w:rPr>
        <w:t xml:space="preserve"> for alle foredrag</w:t>
      </w:r>
      <w:r w:rsidRPr="00700160">
        <w:rPr>
          <w:rStyle w:val="Strk"/>
          <w:rFonts w:ascii="Calibri" w:hAnsi="Calibri" w:cs="Arial"/>
          <w:i/>
          <w:smallCaps/>
          <w:sz w:val="20"/>
          <w:szCs w:val="20"/>
        </w:rPr>
        <w:t xml:space="preserve">: </w:t>
      </w:r>
      <w:r w:rsidR="00671D90" w:rsidRPr="00700160">
        <w:rPr>
          <w:rStyle w:val="Strk"/>
          <w:rFonts w:ascii="Calibri" w:hAnsi="Calibri" w:cs="Arial"/>
          <w:i/>
          <w:smallCaps/>
          <w:sz w:val="20"/>
          <w:szCs w:val="20"/>
        </w:rPr>
        <w:t xml:space="preserve">Forsamlingshuset, onkel </w:t>
      </w:r>
      <w:proofErr w:type="spellStart"/>
      <w:r w:rsidR="00671D90" w:rsidRPr="00700160">
        <w:rPr>
          <w:rStyle w:val="Strk"/>
          <w:rFonts w:ascii="Calibri" w:hAnsi="Calibri" w:cs="Arial"/>
          <w:i/>
          <w:smallCaps/>
          <w:sz w:val="20"/>
          <w:szCs w:val="20"/>
        </w:rPr>
        <w:t>dannys</w:t>
      </w:r>
      <w:proofErr w:type="spellEnd"/>
      <w:r w:rsidR="00671D90" w:rsidRPr="00700160">
        <w:rPr>
          <w:rStyle w:val="Strk"/>
          <w:rFonts w:ascii="Calibri" w:hAnsi="Calibri" w:cs="Arial"/>
          <w:i/>
          <w:smallCaps/>
          <w:sz w:val="20"/>
          <w:szCs w:val="20"/>
        </w:rPr>
        <w:t xml:space="preserve"> plads </w:t>
      </w:r>
    </w:p>
    <w:p w:rsidR="008C3E9D" w:rsidRPr="00700160" w:rsidRDefault="00671D90" w:rsidP="006D40A8">
      <w:pPr>
        <w:pBdr>
          <w:bottom w:val="single" w:sz="12" w:space="1" w:color="auto"/>
        </w:pBdr>
        <w:adjustRightInd w:val="0"/>
        <w:snapToGrid w:val="0"/>
        <w:contextualSpacing/>
        <w:jc w:val="center"/>
        <w:outlineLvl w:val="0"/>
        <w:rPr>
          <w:rStyle w:val="Strk"/>
          <w:rFonts w:ascii="Calibri" w:hAnsi="Calibri" w:cs="Arial"/>
          <w:i/>
          <w:smallCaps/>
          <w:sz w:val="20"/>
          <w:szCs w:val="20"/>
        </w:rPr>
      </w:pPr>
      <w:r w:rsidRPr="00700160">
        <w:rPr>
          <w:rStyle w:val="Strk"/>
          <w:rFonts w:ascii="Calibri" w:hAnsi="Calibri" w:cs="Arial"/>
          <w:i/>
          <w:smallCaps/>
          <w:sz w:val="20"/>
          <w:szCs w:val="20"/>
        </w:rPr>
        <w:t xml:space="preserve">(Kødbyen – 3 minutters </w:t>
      </w:r>
      <w:r w:rsidR="00700160">
        <w:rPr>
          <w:rStyle w:val="Strk"/>
          <w:rFonts w:ascii="Calibri" w:hAnsi="Calibri" w:cs="Arial"/>
          <w:i/>
          <w:smallCaps/>
          <w:sz w:val="20"/>
          <w:szCs w:val="20"/>
        </w:rPr>
        <w:t xml:space="preserve">gang </w:t>
      </w:r>
      <w:r w:rsidRPr="00700160">
        <w:rPr>
          <w:rStyle w:val="Strk"/>
          <w:rFonts w:ascii="Calibri" w:hAnsi="Calibri" w:cs="Arial"/>
          <w:i/>
          <w:smallCaps/>
          <w:sz w:val="20"/>
          <w:szCs w:val="20"/>
        </w:rPr>
        <w:t>fra hovedbanegården)</w:t>
      </w:r>
    </w:p>
    <w:p w:rsidR="00B82B88" w:rsidRPr="00700160" w:rsidRDefault="00481FAB" w:rsidP="00671D90">
      <w:pPr>
        <w:pBdr>
          <w:bottom w:val="single" w:sz="12" w:space="1" w:color="auto"/>
        </w:pBdr>
        <w:adjustRightInd w:val="0"/>
        <w:snapToGrid w:val="0"/>
        <w:contextualSpacing/>
        <w:jc w:val="center"/>
        <w:outlineLvl w:val="0"/>
        <w:rPr>
          <w:rFonts w:asciiTheme="minorHAnsi" w:hAnsiTheme="minorHAnsi"/>
          <w:sz w:val="20"/>
          <w:szCs w:val="20"/>
        </w:rPr>
      </w:pPr>
      <w:r w:rsidRPr="00700160">
        <w:rPr>
          <w:rStyle w:val="Strk"/>
          <w:rFonts w:ascii="Calibri" w:hAnsi="Calibri" w:cs="Arial"/>
          <w:i/>
          <w:smallCaps/>
          <w:sz w:val="20"/>
          <w:szCs w:val="20"/>
        </w:rPr>
        <w:t>fri entr</w:t>
      </w:r>
      <w:r w:rsidR="00671D90" w:rsidRPr="00700160">
        <w:rPr>
          <w:rStyle w:val="Strk"/>
          <w:rFonts w:ascii="Calibri" w:hAnsi="Calibri" w:cs="Arial"/>
          <w:i/>
          <w:smallCaps/>
          <w:sz w:val="20"/>
          <w:szCs w:val="20"/>
        </w:rPr>
        <w:t>é</w:t>
      </w:r>
    </w:p>
    <w:p w:rsidR="00A91383" w:rsidRPr="00700160" w:rsidRDefault="00A91383" w:rsidP="00B82B88">
      <w:pPr>
        <w:shd w:val="clear" w:color="auto" w:fill="FFFFFF"/>
        <w:jc w:val="center"/>
        <w:rPr>
          <w:rFonts w:asciiTheme="minorHAnsi" w:hAnsiTheme="minorHAnsi"/>
          <w:color w:val="000000"/>
          <w:sz w:val="20"/>
          <w:szCs w:val="20"/>
        </w:rPr>
      </w:pPr>
    </w:p>
    <w:p w:rsidR="00B82B88" w:rsidRPr="00700160" w:rsidRDefault="007A3A7A" w:rsidP="00B82B88">
      <w:pPr>
        <w:shd w:val="clear" w:color="auto" w:fill="FFFFFF"/>
        <w:jc w:val="center"/>
        <w:rPr>
          <w:rFonts w:asciiTheme="minorHAnsi" w:hAnsiTheme="minorHAnsi"/>
          <w:color w:val="000000"/>
          <w:sz w:val="20"/>
          <w:szCs w:val="20"/>
        </w:rPr>
      </w:pPr>
      <w:r w:rsidRPr="00700160">
        <w:rPr>
          <w:rFonts w:asciiTheme="minorHAnsi" w:hAnsiTheme="minorHAnsi"/>
          <w:color w:val="000000"/>
          <w:sz w:val="20"/>
          <w:szCs w:val="20"/>
        </w:rPr>
        <w:t>Onsdag den 15. februar</w:t>
      </w:r>
      <w:r w:rsidR="00B82B88" w:rsidRPr="00700160">
        <w:rPr>
          <w:rFonts w:asciiTheme="minorHAnsi" w:hAnsiTheme="minorHAnsi"/>
          <w:color w:val="000000"/>
          <w:sz w:val="20"/>
          <w:szCs w:val="20"/>
        </w:rPr>
        <w:t xml:space="preserve"> kl. 19.30</w:t>
      </w:r>
    </w:p>
    <w:p w:rsidR="00B82B88" w:rsidRPr="00700160" w:rsidRDefault="00B82B88" w:rsidP="00B82B88">
      <w:pPr>
        <w:shd w:val="clear" w:color="auto" w:fill="FFFFFF"/>
        <w:jc w:val="center"/>
        <w:rPr>
          <w:rFonts w:asciiTheme="minorHAnsi" w:hAnsiTheme="minorHAnsi"/>
          <w:color w:val="000000"/>
          <w:sz w:val="20"/>
          <w:szCs w:val="20"/>
        </w:rPr>
      </w:pPr>
    </w:p>
    <w:p w:rsidR="00B82B88" w:rsidRPr="00700160" w:rsidRDefault="008115B2" w:rsidP="00B82B88">
      <w:pPr>
        <w:shd w:val="clear" w:color="auto" w:fill="FFFFFF"/>
        <w:jc w:val="center"/>
        <w:rPr>
          <w:rFonts w:asciiTheme="minorHAnsi" w:hAnsiTheme="minorHAnsi"/>
          <w:color w:val="000000"/>
          <w:sz w:val="20"/>
          <w:szCs w:val="20"/>
        </w:rPr>
      </w:pPr>
      <w:r w:rsidRPr="00700160">
        <w:rPr>
          <w:rFonts w:asciiTheme="minorHAnsi" w:hAnsiTheme="minorHAnsi"/>
          <w:color w:val="000000"/>
          <w:sz w:val="20"/>
          <w:szCs w:val="20"/>
        </w:rPr>
        <w:t>Professor emeritus</w:t>
      </w:r>
      <w:r w:rsidR="00D514EC" w:rsidRPr="00700160">
        <w:rPr>
          <w:rFonts w:asciiTheme="minorHAnsi" w:hAnsiTheme="minorHAnsi"/>
          <w:color w:val="000000"/>
          <w:sz w:val="20"/>
          <w:szCs w:val="20"/>
        </w:rPr>
        <w:t xml:space="preserve"> </w:t>
      </w:r>
      <w:r w:rsidR="007A3A7A" w:rsidRPr="00700160">
        <w:rPr>
          <w:rFonts w:asciiTheme="minorHAnsi" w:hAnsiTheme="minorHAnsi"/>
          <w:color w:val="000000"/>
          <w:sz w:val="20"/>
          <w:szCs w:val="20"/>
        </w:rPr>
        <w:t>Ole Thyssen, CBS</w:t>
      </w:r>
    </w:p>
    <w:p w:rsidR="00D514EC" w:rsidRPr="00700160" w:rsidRDefault="00D514EC" w:rsidP="00B82B88">
      <w:pPr>
        <w:shd w:val="clear" w:color="auto" w:fill="FFFFFF"/>
        <w:jc w:val="center"/>
        <w:rPr>
          <w:rFonts w:asciiTheme="minorHAnsi" w:hAnsiTheme="minorHAnsi"/>
          <w:color w:val="000000"/>
          <w:sz w:val="20"/>
          <w:szCs w:val="20"/>
        </w:rPr>
      </w:pPr>
    </w:p>
    <w:p w:rsidR="00D514EC" w:rsidRPr="00A51603" w:rsidRDefault="00440218" w:rsidP="00D514EC">
      <w:pPr>
        <w:jc w:val="center"/>
        <w:rPr>
          <w:rFonts w:asciiTheme="minorHAnsi" w:hAnsiTheme="minorHAnsi"/>
          <w:b/>
          <w:i/>
          <w:color w:val="215868" w:themeColor="accent5" w:themeShade="80"/>
          <w:sz w:val="20"/>
          <w:szCs w:val="20"/>
        </w:rPr>
      </w:pPr>
      <w:r w:rsidRPr="00A51603">
        <w:rPr>
          <w:rFonts w:asciiTheme="minorHAnsi" w:hAnsiTheme="minorHAnsi"/>
          <w:b/>
          <w:i/>
          <w:color w:val="215868" w:themeColor="accent5" w:themeShade="80"/>
          <w:sz w:val="20"/>
          <w:szCs w:val="20"/>
        </w:rPr>
        <w:t>Den lille eksistens</w:t>
      </w:r>
    </w:p>
    <w:p w:rsidR="007A3A7A" w:rsidRPr="00700160" w:rsidRDefault="007A3A7A" w:rsidP="007A3A7A">
      <w:pPr>
        <w:shd w:val="clear" w:color="auto" w:fill="FFFFFF"/>
        <w:rPr>
          <w:rFonts w:ascii="Helvetica" w:hAnsi="Helvetica"/>
          <w:color w:val="000000"/>
          <w:sz w:val="20"/>
          <w:szCs w:val="20"/>
        </w:rPr>
      </w:pPr>
    </w:p>
    <w:p w:rsidR="007A3A7A" w:rsidRPr="00646B5A" w:rsidRDefault="007A3A7A" w:rsidP="007A3A7A">
      <w:pPr>
        <w:jc w:val="both"/>
        <w:rPr>
          <w:rFonts w:ascii="Helvetica" w:hAnsi="Helvetica"/>
          <w:color w:val="000000"/>
          <w:sz w:val="19"/>
          <w:szCs w:val="19"/>
        </w:rPr>
      </w:pPr>
      <w:r w:rsidRPr="00646B5A">
        <w:rPr>
          <w:rFonts w:asciiTheme="minorHAnsi" w:hAnsiTheme="minorHAnsi"/>
          <w:sz w:val="19"/>
          <w:szCs w:val="19"/>
        </w:rPr>
        <w:t xml:space="preserve">Den første tese er, at eksistensen udfolder sig i en trekant bestående af Jeg, der er er anonym person. Han adskiller sig fra Du, som er en anden person, og fra Det, som er den fælles verden, de lever i. Jeg adskiller sig også fra (Jeg), som er ham selv, </w:t>
      </w:r>
      <w:r w:rsidR="00410BF7" w:rsidRPr="00646B5A">
        <w:rPr>
          <w:rFonts w:asciiTheme="minorHAnsi" w:hAnsiTheme="minorHAnsi"/>
          <w:sz w:val="19"/>
          <w:szCs w:val="19"/>
        </w:rPr>
        <w:t>dengang han hverken kunne handle eller tale</w:t>
      </w:r>
      <w:r w:rsidRPr="00646B5A">
        <w:rPr>
          <w:rFonts w:asciiTheme="minorHAnsi" w:hAnsiTheme="minorHAnsi"/>
          <w:sz w:val="19"/>
          <w:szCs w:val="19"/>
        </w:rPr>
        <w:t>, kun spjætte og pludre. Hver spids i trekanten viser hen til de to øvrige, så trekanten er en selvbærende konstruktion, ophængt i intet. I sine grundtræk er den konstant til alle tider. I sin konkrete udformning er den historisk variabel.</w:t>
      </w:r>
      <w:r w:rsidR="0044304F" w:rsidRPr="00646B5A">
        <w:rPr>
          <w:rFonts w:asciiTheme="minorHAnsi" w:hAnsiTheme="minorHAnsi"/>
          <w:sz w:val="19"/>
          <w:szCs w:val="19"/>
        </w:rPr>
        <w:t xml:space="preserve"> </w:t>
      </w:r>
      <w:r w:rsidRPr="00646B5A">
        <w:rPr>
          <w:rFonts w:asciiTheme="minorHAnsi" w:hAnsiTheme="minorHAnsi"/>
          <w:sz w:val="19"/>
          <w:szCs w:val="19"/>
        </w:rPr>
        <w:t xml:space="preserve">Den anden tese er, at eksistensen bæres af fire medier, som er </w:t>
      </w:r>
      <w:proofErr w:type="spellStart"/>
      <w:r w:rsidRPr="00646B5A">
        <w:rPr>
          <w:rFonts w:asciiTheme="minorHAnsi" w:hAnsiTheme="minorHAnsi"/>
          <w:i/>
          <w:sz w:val="19"/>
          <w:szCs w:val="19"/>
        </w:rPr>
        <w:t>nichthintergehbare</w:t>
      </w:r>
      <w:proofErr w:type="spellEnd"/>
      <w:r w:rsidRPr="00646B5A">
        <w:rPr>
          <w:rFonts w:asciiTheme="minorHAnsi" w:hAnsiTheme="minorHAnsi"/>
          <w:sz w:val="19"/>
          <w:szCs w:val="19"/>
        </w:rPr>
        <w:t> på den måde, at Jeg ikke kan komme bag dem: bevægelsen bag bæres af det medium, som Jeg søger at trænge bagom. De fire medier er bevidstheden, kroppen, sproget og samfundet. Diskussionen om samfundet rummer en analyse af den livsform, som præger moderne samfund og som har markedet i centrum. Og ikke blot ét, men mange markeder.</w:t>
      </w:r>
    </w:p>
    <w:p w:rsidR="00747083" w:rsidRPr="00700160" w:rsidRDefault="00D514EC" w:rsidP="00747083">
      <w:pPr>
        <w:jc w:val="both"/>
        <w:rPr>
          <w:rFonts w:asciiTheme="minorHAnsi" w:hAnsiTheme="minorHAnsi"/>
          <w:sz w:val="20"/>
          <w:szCs w:val="20"/>
        </w:rPr>
      </w:pPr>
      <w:r w:rsidRPr="00700160">
        <w:rPr>
          <w:rFonts w:asciiTheme="minorHAnsi" w:hAnsiTheme="minorHAnsi"/>
          <w:sz w:val="20"/>
          <w:szCs w:val="20"/>
        </w:rPr>
        <w:t xml:space="preserve">   </w:t>
      </w:r>
    </w:p>
    <w:p w:rsidR="00581781" w:rsidRPr="00700160" w:rsidRDefault="00581781" w:rsidP="00581781">
      <w:pPr>
        <w:shd w:val="clear" w:color="auto" w:fill="FFFFFF"/>
        <w:jc w:val="center"/>
        <w:rPr>
          <w:rFonts w:asciiTheme="minorHAnsi" w:hAnsiTheme="minorHAnsi"/>
          <w:b/>
          <w:i/>
          <w:color w:val="000000"/>
          <w:sz w:val="20"/>
          <w:szCs w:val="20"/>
        </w:rPr>
      </w:pPr>
      <w:r w:rsidRPr="00700160">
        <w:rPr>
          <w:rFonts w:asciiTheme="minorHAnsi" w:hAnsiTheme="minorHAnsi"/>
          <w:b/>
          <w:i/>
          <w:color w:val="000000"/>
          <w:sz w:val="20"/>
          <w:szCs w:val="20"/>
        </w:rPr>
        <w:t>××××</w:t>
      </w:r>
    </w:p>
    <w:p w:rsidR="00CB4E0A" w:rsidRPr="00700160" w:rsidRDefault="00CB4E0A" w:rsidP="00CB4E0A">
      <w:pPr>
        <w:jc w:val="both"/>
        <w:rPr>
          <w:rFonts w:asciiTheme="minorHAnsi" w:hAnsiTheme="minorHAnsi"/>
          <w:sz w:val="20"/>
          <w:szCs w:val="20"/>
        </w:rPr>
      </w:pPr>
    </w:p>
    <w:p w:rsidR="00671D90" w:rsidRPr="00700160" w:rsidRDefault="00671D90" w:rsidP="00671D90">
      <w:pPr>
        <w:shd w:val="clear" w:color="auto" w:fill="FFFFFF"/>
        <w:jc w:val="center"/>
        <w:rPr>
          <w:rFonts w:asciiTheme="minorHAnsi" w:hAnsiTheme="minorHAnsi"/>
          <w:color w:val="000000"/>
          <w:sz w:val="20"/>
          <w:szCs w:val="20"/>
        </w:rPr>
      </w:pPr>
      <w:r w:rsidRPr="00700160">
        <w:rPr>
          <w:rFonts w:asciiTheme="minorHAnsi" w:hAnsiTheme="minorHAnsi"/>
          <w:color w:val="000000"/>
          <w:sz w:val="20"/>
          <w:szCs w:val="20"/>
        </w:rPr>
        <w:t xml:space="preserve">Torsdag </w:t>
      </w:r>
      <w:r w:rsidR="00772624">
        <w:rPr>
          <w:rFonts w:asciiTheme="minorHAnsi" w:hAnsiTheme="minorHAnsi"/>
          <w:color w:val="000000"/>
          <w:sz w:val="20"/>
          <w:szCs w:val="20"/>
        </w:rPr>
        <w:t xml:space="preserve">den </w:t>
      </w:r>
      <w:r w:rsidRPr="00700160">
        <w:rPr>
          <w:rFonts w:asciiTheme="minorHAnsi" w:hAnsiTheme="minorHAnsi"/>
          <w:color w:val="000000"/>
          <w:sz w:val="20"/>
          <w:szCs w:val="20"/>
        </w:rPr>
        <w:t>30. marts kl. 19.30</w:t>
      </w:r>
    </w:p>
    <w:p w:rsidR="00671D90" w:rsidRPr="00700160" w:rsidRDefault="00671D90" w:rsidP="00671D90">
      <w:pPr>
        <w:shd w:val="clear" w:color="auto" w:fill="FFFFFF"/>
        <w:jc w:val="center"/>
        <w:rPr>
          <w:rFonts w:asciiTheme="minorHAnsi" w:hAnsiTheme="minorHAnsi"/>
          <w:color w:val="000000"/>
          <w:sz w:val="20"/>
          <w:szCs w:val="20"/>
        </w:rPr>
      </w:pPr>
    </w:p>
    <w:p w:rsidR="00671D90" w:rsidRPr="00700160" w:rsidRDefault="008115B2" w:rsidP="00671D90">
      <w:pPr>
        <w:shd w:val="clear" w:color="auto" w:fill="FFFFFF"/>
        <w:jc w:val="center"/>
        <w:rPr>
          <w:rFonts w:asciiTheme="minorHAnsi" w:hAnsiTheme="minorHAnsi"/>
          <w:color w:val="000000"/>
          <w:sz w:val="20"/>
          <w:szCs w:val="20"/>
        </w:rPr>
      </w:pPr>
      <w:r w:rsidRPr="00700160">
        <w:rPr>
          <w:rFonts w:asciiTheme="minorHAnsi" w:hAnsiTheme="minorHAnsi"/>
          <w:color w:val="000000"/>
          <w:sz w:val="20"/>
          <w:szCs w:val="20"/>
        </w:rPr>
        <w:t>Lektor Hans Hauge, Aarhus Universitet</w:t>
      </w:r>
    </w:p>
    <w:p w:rsidR="00671D90" w:rsidRPr="00700160" w:rsidRDefault="00671D90" w:rsidP="00671D90">
      <w:pPr>
        <w:shd w:val="clear" w:color="auto" w:fill="FFFFFF"/>
        <w:jc w:val="center"/>
        <w:rPr>
          <w:rFonts w:asciiTheme="minorHAnsi" w:hAnsiTheme="minorHAnsi"/>
          <w:color w:val="000000"/>
          <w:sz w:val="20"/>
          <w:szCs w:val="20"/>
        </w:rPr>
      </w:pPr>
    </w:p>
    <w:p w:rsidR="00671D90" w:rsidRPr="00A51603" w:rsidRDefault="00671D90" w:rsidP="00671D90">
      <w:pPr>
        <w:jc w:val="center"/>
        <w:rPr>
          <w:rFonts w:asciiTheme="minorHAnsi" w:hAnsiTheme="minorHAnsi"/>
          <w:b/>
          <w:i/>
          <w:color w:val="215868" w:themeColor="accent5" w:themeShade="80"/>
          <w:sz w:val="20"/>
          <w:szCs w:val="20"/>
        </w:rPr>
      </w:pPr>
      <w:r w:rsidRPr="00A51603">
        <w:rPr>
          <w:rFonts w:asciiTheme="minorHAnsi" w:hAnsiTheme="minorHAnsi"/>
          <w:b/>
          <w:i/>
          <w:color w:val="215868" w:themeColor="accent5" w:themeShade="80"/>
          <w:sz w:val="20"/>
          <w:szCs w:val="20"/>
        </w:rPr>
        <w:t>Hvorfor mener man i dag, at Heidegger var nazist, når nazisterne ikke mente det?</w:t>
      </w:r>
    </w:p>
    <w:p w:rsidR="00671D90" w:rsidRPr="00646B5A" w:rsidRDefault="00671D90" w:rsidP="00671D90">
      <w:pPr>
        <w:jc w:val="both"/>
        <w:rPr>
          <w:rFonts w:asciiTheme="minorHAnsi" w:hAnsiTheme="minorHAnsi"/>
          <w:sz w:val="19"/>
          <w:szCs w:val="19"/>
        </w:rPr>
      </w:pPr>
      <w:r w:rsidRPr="00700160">
        <w:rPr>
          <w:rFonts w:asciiTheme="minorHAnsi" w:hAnsiTheme="minorHAnsi"/>
          <w:sz w:val="20"/>
          <w:szCs w:val="20"/>
        </w:rPr>
        <w:br/>
      </w:r>
      <w:r w:rsidRPr="00646B5A">
        <w:rPr>
          <w:rFonts w:asciiTheme="minorHAnsi" w:hAnsiTheme="minorHAnsi"/>
          <w:sz w:val="19"/>
          <w:szCs w:val="19"/>
        </w:rPr>
        <w:t xml:space="preserve">Selvom ikke mange læser Heidegger, er mange overbevist om, at han ikke blot var nationalsocialist, men også antisemit.  Det viser hans private breve og notater. Disse breve og notater samt viden om hans liv bruges som fortolkning af hans filosofiske tekster.  Hvorfor læser man ikke også andre filosoffer på samme måde? </w:t>
      </w:r>
      <w:proofErr w:type="spellStart"/>
      <w:r w:rsidRPr="00646B5A">
        <w:rPr>
          <w:rFonts w:asciiTheme="minorHAnsi" w:hAnsiTheme="minorHAnsi"/>
          <w:sz w:val="19"/>
          <w:szCs w:val="19"/>
        </w:rPr>
        <w:t>Gottlob</w:t>
      </w:r>
      <w:proofErr w:type="spellEnd"/>
      <w:r w:rsidRPr="00646B5A">
        <w:rPr>
          <w:rFonts w:asciiTheme="minorHAnsi" w:hAnsiTheme="minorHAnsi"/>
          <w:sz w:val="19"/>
          <w:szCs w:val="19"/>
        </w:rPr>
        <w:t xml:space="preserve"> </w:t>
      </w:r>
      <w:proofErr w:type="spellStart"/>
      <w:r w:rsidRPr="00646B5A">
        <w:rPr>
          <w:rFonts w:asciiTheme="minorHAnsi" w:hAnsiTheme="minorHAnsi"/>
          <w:sz w:val="19"/>
          <w:szCs w:val="19"/>
        </w:rPr>
        <w:t>Frege</w:t>
      </w:r>
      <w:proofErr w:type="spellEnd"/>
      <w:r w:rsidRPr="00646B5A">
        <w:rPr>
          <w:rFonts w:asciiTheme="minorHAnsi" w:hAnsiTheme="minorHAnsi"/>
          <w:sz w:val="19"/>
          <w:szCs w:val="19"/>
        </w:rPr>
        <w:t xml:space="preserve">, f.eks. var erklæret antisemit. Skal Heidegger og </w:t>
      </w:r>
      <w:proofErr w:type="spellStart"/>
      <w:r w:rsidRPr="00646B5A">
        <w:rPr>
          <w:rFonts w:asciiTheme="minorHAnsi" w:hAnsiTheme="minorHAnsi"/>
          <w:sz w:val="19"/>
          <w:szCs w:val="19"/>
        </w:rPr>
        <w:t>Frege</w:t>
      </w:r>
      <w:proofErr w:type="spellEnd"/>
      <w:r w:rsidRPr="00646B5A">
        <w:rPr>
          <w:rFonts w:asciiTheme="minorHAnsi" w:hAnsiTheme="minorHAnsi"/>
          <w:sz w:val="19"/>
          <w:szCs w:val="19"/>
        </w:rPr>
        <w:t xml:space="preserve"> i fremtiden forsynes med </w:t>
      </w:r>
      <w:proofErr w:type="spellStart"/>
      <w:r w:rsidRPr="00646B5A">
        <w:rPr>
          <w:rFonts w:asciiTheme="minorHAnsi" w:hAnsiTheme="minorHAnsi"/>
          <w:i/>
          <w:sz w:val="19"/>
          <w:szCs w:val="19"/>
        </w:rPr>
        <w:t>trigger</w:t>
      </w:r>
      <w:proofErr w:type="spellEnd"/>
      <w:r w:rsidRPr="00646B5A">
        <w:rPr>
          <w:rFonts w:asciiTheme="minorHAnsi" w:hAnsiTheme="minorHAnsi"/>
          <w:i/>
          <w:sz w:val="19"/>
          <w:szCs w:val="19"/>
        </w:rPr>
        <w:t xml:space="preserve"> </w:t>
      </w:r>
      <w:proofErr w:type="spellStart"/>
      <w:r w:rsidRPr="00646B5A">
        <w:rPr>
          <w:rFonts w:asciiTheme="minorHAnsi" w:hAnsiTheme="minorHAnsi"/>
          <w:i/>
          <w:sz w:val="19"/>
          <w:szCs w:val="19"/>
        </w:rPr>
        <w:t>warnings</w:t>
      </w:r>
      <w:proofErr w:type="spellEnd"/>
      <w:r w:rsidRPr="00646B5A">
        <w:rPr>
          <w:rFonts w:asciiTheme="minorHAnsi" w:hAnsiTheme="minorHAnsi"/>
          <w:sz w:val="19"/>
          <w:szCs w:val="19"/>
        </w:rPr>
        <w:t>?</w:t>
      </w:r>
      <w:r w:rsidR="0044304F" w:rsidRPr="00646B5A">
        <w:rPr>
          <w:rFonts w:asciiTheme="minorHAnsi" w:hAnsiTheme="minorHAnsi"/>
          <w:sz w:val="19"/>
          <w:szCs w:val="19"/>
        </w:rPr>
        <w:t xml:space="preserve"> </w:t>
      </w:r>
      <w:r w:rsidRPr="00646B5A">
        <w:rPr>
          <w:rFonts w:asciiTheme="minorHAnsi" w:hAnsiTheme="minorHAnsi"/>
          <w:sz w:val="19"/>
          <w:szCs w:val="19"/>
        </w:rPr>
        <w:t xml:space="preserve">Heideggers ’nazisme’ var stort set ikke et tema før i slutningen af 1980’erne.  Før 1980’erne var det ikke et tema, fordi man adskilte person og sag, liv og tekst. Det er vanskeligt at gøre i dag. En af de mange, der adskilte person og sag, var K.E. Løgstrup, som læste hos Heidegger 1933-34. Løgstrup var, bortset fra et par bemærkninger, tavs om Heideggers ’nazisme’, som han kaldte en kortvarig raptus. Skjulte han en viden? Gjorde man det indtil i 1980’erne?  Kan og bør filosofi og biografi adskilles? Kan en formalistisk læsning forsvares? </w:t>
      </w:r>
    </w:p>
    <w:p w:rsidR="00671D90" w:rsidRPr="00646B5A" w:rsidRDefault="00671D90" w:rsidP="00671D90">
      <w:pPr>
        <w:jc w:val="both"/>
        <w:rPr>
          <w:sz w:val="19"/>
          <w:szCs w:val="19"/>
        </w:rPr>
      </w:pPr>
      <w:r w:rsidRPr="00646B5A">
        <w:rPr>
          <w:rFonts w:asciiTheme="minorHAnsi" w:hAnsiTheme="minorHAnsi"/>
          <w:sz w:val="19"/>
          <w:szCs w:val="19"/>
        </w:rPr>
        <w:lastRenderedPageBreak/>
        <w:t xml:space="preserve">Foredraget vil tage udgangspunkt i brevsamlingen: Walter </w:t>
      </w:r>
      <w:proofErr w:type="spellStart"/>
      <w:r w:rsidRPr="00646B5A">
        <w:rPr>
          <w:rFonts w:asciiTheme="minorHAnsi" w:hAnsiTheme="minorHAnsi"/>
          <w:sz w:val="19"/>
          <w:szCs w:val="19"/>
        </w:rPr>
        <w:t>Homolka</w:t>
      </w:r>
      <w:proofErr w:type="spellEnd"/>
      <w:r w:rsidRPr="00646B5A">
        <w:rPr>
          <w:rFonts w:asciiTheme="minorHAnsi" w:hAnsiTheme="minorHAnsi"/>
          <w:sz w:val="19"/>
          <w:szCs w:val="19"/>
        </w:rPr>
        <w:t xml:space="preserve">/Arnulf Heidegger (Hg.). 2016. </w:t>
      </w:r>
      <w:r w:rsidRPr="00646B5A">
        <w:rPr>
          <w:rFonts w:asciiTheme="minorHAnsi" w:hAnsiTheme="minorHAnsi"/>
          <w:i/>
          <w:sz w:val="19"/>
          <w:szCs w:val="19"/>
        </w:rPr>
        <w:t xml:space="preserve">Heidegger und der </w:t>
      </w:r>
      <w:proofErr w:type="spellStart"/>
      <w:r w:rsidRPr="00646B5A">
        <w:rPr>
          <w:rFonts w:asciiTheme="minorHAnsi" w:hAnsiTheme="minorHAnsi"/>
          <w:i/>
          <w:sz w:val="19"/>
          <w:szCs w:val="19"/>
        </w:rPr>
        <w:t>Antisemitismus</w:t>
      </w:r>
      <w:proofErr w:type="spellEnd"/>
      <w:r w:rsidRPr="00646B5A">
        <w:rPr>
          <w:rFonts w:asciiTheme="minorHAnsi" w:hAnsiTheme="minorHAnsi"/>
          <w:i/>
          <w:sz w:val="19"/>
          <w:szCs w:val="19"/>
        </w:rPr>
        <w:t xml:space="preserve">. Positionen </w:t>
      </w:r>
      <w:proofErr w:type="spellStart"/>
      <w:r w:rsidRPr="00646B5A">
        <w:rPr>
          <w:rFonts w:asciiTheme="minorHAnsi" w:hAnsiTheme="minorHAnsi"/>
          <w:i/>
          <w:sz w:val="19"/>
          <w:szCs w:val="19"/>
        </w:rPr>
        <w:t>im</w:t>
      </w:r>
      <w:proofErr w:type="spellEnd"/>
      <w:r w:rsidRPr="00646B5A">
        <w:rPr>
          <w:rFonts w:asciiTheme="minorHAnsi" w:hAnsiTheme="minorHAnsi"/>
          <w:i/>
          <w:sz w:val="19"/>
          <w:szCs w:val="19"/>
        </w:rPr>
        <w:t xml:space="preserve"> </w:t>
      </w:r>
      <w:proofErr w:type="spellStart"/>
      <w:r w:rsidRPr="00646B5A">
        <w:rPr>
          <w:rFonts w:asciiTheme="minorHAnsi" w:hAnsiTheme="minorHAnsi"/>
          <w:i/>
          <w:sz w:val="19"/>
          <w:szCs w:val="19"/>
        </w:rPr>
        <w:t>Widerstreit</w:t>
      </w:r>
      <w:proofErr w:type="spellEnd"/>
      <w:r w:rsidRPr="00646B5A">
        <w:rPr>
          <w:rFonts w:asciiTheme="minorHAnsi" w:hAnsiTheme="minorHAnsi"/>
          <w:i/>
          <w:sz w:val="19"/>
          <w:szCs w:val="19"/>
        </w:rPr>
        <w:t xml:space="preserve">. Mit </w:t>
      </w:r>
      <w:proofErr w:type="spellStart"/>
      <w:r w:rsidRPr="00646B5A">
        <w:rPr>
          <w:rFonts w:asciiTheme="minorHAnsi" w:hAnsiTheme="minorHAnsi"/>
          <w:i/>
          <w:sz w:val="19"/>
          <w:szCs w:val="19"/>
        </w:rPr>
        <w:t>Briefen</w:t>
      </w:r>
      <w:proofErr w:type="spellEnd"/>
      <w:r w:rsidRPr="00646B5A">
        <w:rPr>
          <w:rFonts w:asciiTheme="minorHAnsi" w:hAnsiTheme="minorHAnsi"/>
          <w:i/>
          <w:sz w:val="19"/>
          <w:szCs w:val="19"/>
        </w:rPr>
        <w:t xml:space="preserve"> von Martin und Fritz Heidegger</w:t>
      </w:r>
      <w:r w:rsidRPr="00646B5A">
        <w:rPr>
          <w:rFonts w:asciiTheme="minorHAnsi" w:hAnsiTheme="minorHAnsi"/>
          <w:sz w:val="19"/>
          <w:szCs w:val="19"/>
        </w:rPr>
        <w:t xml:space="preserve"> samt i </w:t>
      </w:r>
      <w:r w:rsidR="00F1554C" w:rsidRPr="00646B5A">
        <w:rPr>
          <w:rFonts w:asciiTheme="minorHAnsi" w:hAnsiTheme="minorHAnsi"/>
          <w:sz w:val="19"/>
          <w:szCs w:val="19"/>
        </w:rPr>
        <w:t>Hauges udgivelse</w:t>
      </w:r>
      <w:r w:rsidRPr="00646B5A">
        <w:rPr>
          <w:rFonts w:asciiTheme="minorHAnsi" w:hAnsiTheme="minorHAnsi"/>
          <w:sz w:val="19"/>
          <w:szCs w:val="19"/>
        </w:rPr>
        <w:t xml:space="preserve"> </w:t>
      </w:r>
      <w:r w:rsidRPr="00646B5A">
        <w:rPr>
          <w:rFonts w:asciiTheme="minorHAnsi" w:hAnsiTheme="minorHAnsi"/>
          <w:i/>
          <w:sz w:val="19"/>
          <w:szCs w:val="19"/>
        </w:rPr>
        <w:t xml:space="preserve">Løgstrup, Heidegger og nazismen </w:t>
      </w:r>
      <w:r w:rsidRPr="00646B5A">
        <w:rPr>
          <w:rFonts w:asciiTheme="minorHAnsi" w:hAnsiTheme="minorHAnsi"/>
          <w:sz w:val="19"/>
          <w:szCs w:val="19"/>
        </w:rPr>
        <w:t>(2016).</w:t>
      </w:r>
      <w:r w:rsidRPr="00646B5A">
        <w:rPr>
          <w:sz w:val="19"/>
          <w:szCs w:val="19"/>
        </w:rPr>
        <w:t xml:space="preserve"> </w:t>
      </w:r>
    </w:p>
    <w:p w:rsidR="00CB4E0A" w:rsidRPr="00700160" w:rsidRDefault="00CB4E0A" w:rsidP="00CB4E0A">
      <w:pPr>
        <w:shd w:val="clear" w:color="auto" w:fill="FFFFFF"/>
        <w:jc w:val="center"/>
        <w:rPr>
          <w:rFonts w:asciiTheme="minorHAnsi" w:hAnsiTheme="minorHAnsi"/>
          <w:b/>
          <w:i/>
          <w:color w:val="000000"/>
          <w:sz w:val="20"/>
          <w:szCs w:val="20"/>
        </w:rPr>
      </w:pPr>
    </w:p>
    <w:p w:rsidR="00CB4E0A" w:rsidRPr="00700160" w:rsidRDefault="00CB4E0A" w:rsidP="00CB4E0A">
      <w:pPr>
        <w:shd w:val="clear" w:color="auto" w:fill="FFFFFF"/>
        <w:jc w:val="center"/>
        <w:rPr>
          <w:rFonts w:asciiTheme="minorHAnsi" w:hAnsiTheme="minorHAnsi"/>
          <w:b/>
          <w:i/>
          <w:color w:val="000000"/>
          <w:sz w:val="20"/>
          <w:szCs w:val="20"/>
        </w:rPr>
      </w:pPr>
      <w:r w:rsidRPr="00700160">
        <w:rPr>
          <w:rFonts w:asciiTheme="minorHAnsi" w:hAnsiTheme="minorHAnsi"/>
          <w:b/>
          <w:i/>
          <w:color w:val="000000"/>
          <w:sz w:val="20"/>
          <w:szCs w:val="20"/>
        </w:rPr>
        <w:t xml:space="preserve"> ××××</w:t>
      </w:r>
    </w:p>
    <w:p w:rsidR="0025299E" w:rsidRPr="00700160" w:rsidRDefault="0025299E" w:rsidP="0025299E">
      <w:pPr>
        <w:shd w:val="clear" w:color="auto" w:fill="FFFFFF"/>
        <w:rPr>
          <w:rFonts w:asciiTheme="minorHAnsi" w:hAnsiTheme="minorHAnsi"/>
          <w:color w:val="000000"/>
          <w:sz w:val="20"/>
          <w:szCs w:val="20"/>
        </w:rPr>
      </w:pPr>
    </w:p>
    <w:p w:rsidR="00576815" w:rsidRPr="00700160" w:rsidRDefault="00A06B60" w:rsidP="004B029E">
      <w:pPr>
        <w:shd w:val="clear" w:color="auto" w:fill="FFFFFF"/>
        <w:jc w:val="center"/>
        <w:rPr>
          <w:rFonts w:asciiTheme="minorHAnsi" w:hAnsiTheme="minorHAnsi"/>
          <w:color w:val="000000"/>
          <w:sz w:val="20"/>
          <w:szCs w:val="20"/>
        </w:rPr>
      </w:pPr>
      <w:r w:rsidRPr="00700160">
        <w:rPr>
          <w:rFonts w:asciiTheme="minorHAnsi" w:hAnsiTheme="minorHAnsi"/>
          <w:color w:val="000000"/>
          <w:sz w:val="20"/>
          <w:szCs w:val="20"/>
        </w:rPr>
        <w:t>Ons</w:t>
      </w:r>
      <w:r w:rsidR="00D514EC" w:rsidRPr="00700160">
        <w:rPr>
          <w:rFonts w:asciiTheme="minorHAnsi" w:hAnsiTheme="minorHAnsi"/>
          <w:color w:val="000000"/>
          <w:sz w:val="20"/>
          <w:szCs w:val="20"/>
        </w:rPr>
        <w:t xml:space="preserve">dag den </w:t>
      </w:r>
      <w:r w:rsidRPr="00700160">
        <w:rPr>
          <w:rFonts w:asciiTheme="minorHAnsi" w:hAnsiTheme="minorHAnsi"/>
          <w:color w:val="000000"/>
          <w:sz w:val="20"/>
          <w:szCs w:val="20"/>
        </w:rPr>
        <w:t>19</w:t>
      </w:r>
      <w:r w:rsidR="002B525C" w:rsidRPr="00700160">
        <w:rPr>
          <w:rFonts w:asciiTheme="minorHAnsi" w:hAnsiTheme="minorHAnsi"/>
          <w:color w:val="000000"/>
          <w:sz w:val="20"/>
          <w:szCs w:val="20"/>
        </w:rPr>
        <w:t>. april</w:t>
      </w:r>
      <w:r w:rsidR="00D514EC" w:rsidRPr="00700160">
        <w:rPr>
          <w:rFonts w:asciiTheme="minorHAnsi" w:hAnsiTheme="minorHAnsi"/>
          <w:color w:val="000000"/>
          <w:sz w:val="20"/>
          <w:szCs w:val="20"/>
        </w:rPr>
        <w:t xml:space="preserve"> </w:t>
      </w:r>
      <w:r w:rsidR="00576815" w:rsidRPr="00700160">
        <w:rPr>
          <w:rFonts w:asciiTheme="minorHAnsi" w:hAnsiTheme="minorHAnsi"/>
          <w:color w:val="000000"/>
          <w:sz w:val="20"/>
          <w:szCs w:val="20"/>
        </w:rPr>
        <w:t>kl. 19.30</w:t>
      </w:r>
    </w:p>
    <w:p w:rsidR="00576815" w:rsidRPr="00700160" w:rsidRDefault="00576815" w:rsidP="004B029E">
      <w:pPr>
        <w:shd w:val="clear" w:color="auto" w:fill="FFFFFF"/>
        <w:jc w:val="center"/>
        <w:rPr>
          <w:rFonts w:asciiTheme="minorHAnsi" w:hAnsiTheme="minorHAnsi"/>
          <w:color w:val="000000"/>
          <w:sz w:val="20"/>
          <w:szCs w:val="20"/>
        </w:rPr>
      </w:pPr>
    </w:p>
    <w:p w:rsidR="00C26915" w:rsidRPr="00700160" w:rsidRDefault="00671D90" w:rsidP="000A5666">
      <w:pPr>
        <w:shd w:val="clear" w:color="auto" w:fill="FFFFFF"/>
        <w:jc w:val="center"/>
        <w:rPr>
          <w:rFonts w:asciiTheme="minorHAnsi" w:hAnsiTheme="minorHAnsi"/>
          <w:color w:val="000000"/>
          <w:sz w:val="20"/>
          <w:szCs w:val="20"/>
        </w:rPr>
      </w:pPr>
      <w:r w:rsidRPr="00700160">
        <w:rPr>
          <w:rFonts w:asciiTheme="minorHAnsi" w:hAnsiTheme="minorHAnsi"/>
          <w:color w:val="000000"/>
          <w:sz w:val="20"/>
          <w:szCs w:val="20"/>
        </w:rPr>
        <w:t>Direktør for personstatistik</w:t>
      </w:r>
      <w:r w:rsidR="002B525C" w:rsidRPr="00700160">
        <w:rPr>
          <w:rFonts w:asciiTheme="minorHAnsi" w:hAnsiTheme="minorHAnsi"/>
          <w:color w:val="000000"/>
          <w:sz w:val="20"/>
          <w:szCs w:val="20"/>
        </w:rPr>
        <w:t xml:space="preserve"> </w:t>
      </w:r>
      <w:r w:rsidR="0044304F" w:rsidRPr="00700160">
        <w:rPr>
          <w:rFonts w:asciiTheme="minorHAnsi" w:hAnsiTheme="minorHAnsi"/>
          <w:color w:val="000000"/>
          <w:sz w:val="20"/>
          <w:szCs w:val="20"/>
        </w:rPr>
        <w:t>Niels Ploug</w:t>
      </w:r>
      <w:r w:rsidR="00700160" w:rsidRPr="00700160">
        <w:rPr>
          <w:rFonts w:asciiTheme="minorHAnsi" w:hAnsiTheme="minorHAnsi"/>
          <w:color w:val="000000"/>
          <w:sz w:val="20"/>
          <w:szCs w:val="20"/>
        </w:rPr>
        <w:t>, Danmarks Statistik</w:t>
      </w:r>
    </w:p>
    <w:p w:rsidR="0041303E" w:rsidRPr="00700160" w:rsidRDefault="0041303E" w:rsidP="0044304F">
      <w:pPr>
        <w:shd w:val="clear" w:color="auto" w:fill="FFFFFF"/>
        <w:rPr>
          <w:rFonts w:asciiTheme="minorHAnsi" w:hAnsiTheme="minorHAnsi"/>
          <w:b/>
          <w:i/>
          <w:color w:val="FF0000"/>
          <w:sz w:val="20"/>
          <w:szCs w:val="20"/>
        </w:rPr>
      </w:pPr>
    </w:p>
    <w:p w:rsidR="00671D90" w:rsidRPr="00A51603" w:rsidRDefault="00671D90" w:rsidP="00671D90">
      <w:pPr>
        <w:jc w:val="center"/>
        <w:rPr>
          <w:rFonts w:asciiTheme="minorHAnsi" w:hAnsiTheme="minorHAnsi"/>
          <w:b/>
          <w:i/>
          <w:color w:val="215868" w:themeColor="accent5" w:themeShade="80"/>
          <w:sz w:val="20"/>
          <w:szCs w:val="20"/>
        </w:rPr>
      </w:pPr>
      <w:r w:rsidRPr="00A51603">
        <w:rPr>
          <w:rFonts w:asciiTheme="minorHAnsi" w:hAnsiTheme="minorHAnsi"/>
          <w:b/>
          <w:i/>
          <w:color w:val="215868" w:themeColor="accent5" w:themeShade="80"/>
          <w:sz w:val="20"/>
          <w:szCs w:val="20"/>
        </w:rPr>
        <w:t>Fakta og postfakta</w:t>
      </w:r>
    </w:p>
    <w:p w:rsidR="00B13829" w:rsidRPr="00700160" w:rsidRDefault="00B13829" w:rsidP="00671D90">
      <w:pPr>
        <w:jc w:val="center"/>
        <w:rPr>
          <w:rFonts w:asciiTheme="minorHAnsi" w:hAnsiTheme="minorHAnsi"/>
          <w:b/>
          <w:i/>
          <w:sz w:val="20"/>
          <w:szCs w:val="20"/>
        </w:rPr>
      </w:pPr>
    </w:p>
    <w:p w:rsidR="00671D90" w:rsidRPr="00646B5A" w:rsidRDefault="00671D90" w:rsidP="002B525C">
      <w:pPr>
        <w:shd w:val="clear" w:color="auto" w:fill="FFFFFF"/>
        <w:jc w:val="both"/>
        <w:rPr>
          <w:rFonts w:asciiTheme="minorHAnsi" w:hAnsiTheme="minorHAnsi"/>
          <w:color w:val="000000"/>
          <w:sz w:val="19"/>
          <w:szCs w:val="19"/>
        </w:rPr>
      </w:pPr>
      <w:r w:rsidRPr="00646B5A">
        <w:rPr>
          <w:rFonts w:asciiTheme="minorHAnsi" w:hAnsiTheme="minorHAnsi"/>
          <w:color w:val="000000"/>
          <w:sz w:val="19"/>
          <w:szCs w:val="19"/>
        </w:rPr>
        <w:t>Temaet er gået fra at være aktuelt og vigtigt til at være daglig nyhed og hovedfokus for såvel medier som politisk debat. Oplægget ser på temaet med både historiske og aktuelle eksempler og diskutere begreberne fakta, postfaktuelt og polyfaktuelt i den forbindelse.</w:t>
      </w:r>
    </w:p>
    <w:p w:rsidR="00B13829" w:rsidRPr="00700160" w:rsidRDefault="00B13829" w:rsidP="002B525C">
      <w:pPr>
        <w:shd w:val="clear" w:color="auto" w:fill="FFFFFF"/>
        <w:jc w:val="both"/>
        <w:rPr>
          <w:rFonts w:asciiTheme="minorHAnsi" w:hAnsiTheme="minorHAnsi"/>
          <w:color w:val="000000"/>
          <w:sz w:val="20"/>
          <w:szCs w:val="20"/>
        </w:rPr>
      </w:pPr>
    </w:p>
    <w:p w:rsidR="00B13829" w:rsidRPr="00700160" w:rsidRDefault="00B13829" w:rsidP="00B13829">
      <w:pPr>
        <w:shd w:val="clear" w:color="auto" w:fill="FFFFFF"/>
        <w:jc w:val="center"/>
        <w:rPr>
          <w:rFonts w:asciiTheme="minorHAnsi" w:hAnsiTheme="minorHAnsi"/>
          <w:b/>
          <w:i/>
          <w:color w:val="000000"/>
          <w:sz w:val="20"/>
          <w:szCs w:val="20"/>
        </w:rPr>
      </w:pPr>
      <w:r w:rsidRPr="00700160">
        <w:rPr>
          <w:rFonts w:asciiTheme="minorHAnsi" w:hAnsiTheme="minorHAnsi"/>
          <w:b/>
          <w:i/>
          <w:color w:val="000000"/>
          <w:sz w:val="20"/>
          <w:szCs w:val="20"/>
        </w:rPr>
        <w:t>××××</w:t>
      </w:r>
    </w:p>
    <w:p w:rsidR="00A06B60" w:rsidRPr="00700160" w:rsidRDefault="00A06B60" w:rsidP="00B13829">
      <w:pPr>
        <w:shd w:val="clear" w:color="auto" w:fill="FFFFFF"/>
        <w:jc w:val="center"/>
        <w:rPr>
          <w:rFonts w:asciiTheme="minorHAnsi" w:hAnsiTheme="minorHAnsi"/>
          <w:color w:val="000000"/>
          <w:sz w:val="20"/>
          <w:szCs w:val="20"/>
        </w:rPr>
      </w:pPr>
    </w:p>
    <w:p w:rsidR="0044304F" w:rsidRPr="00700160" w:rsidRDefault="0044304F" w:rsidP="0044304F">
      <w:pPr>
        <w:jc w:val="center"/>
        <w:rPr>
          <w:rFonts w:asciiTheme="minorHAnsi" w:hAnsiTheme="minorHAnsi"/>
          <w:sz w:val="20"/>
          <w:szCs w:val="20"/>
        </w:rPr>
      </w:pPr>
      <w:r w:rsidRPr="00700160">
        <w:rPr>
          <w:rFonts w:asciiTheme="minorHAnsi" w:hAnsiTheme="minorHAnsi"/>
          <w:sz w:val="20"/>
          <w:szCs w:val="20"/>
        </w:rPr>
        <w:t>Tirsdag den 2. maj kl. 19.30</w:t>
      </w:r>
    </w:p>
    <w:p w:rsidR="0044304F" w:rsidRPr="00700160" w:rsidRDefault="0044304F" w:rsidP="0044304F">
      <w:pPr>
        <w:jc w:val="center"/>
        <w:rPr>
          <w:rFonts w:asciiTheme="minorHAnsi" w:hAnsiTheme="minorHAnsi"/>
          <w:sz w:val="20"/>
          <w:szCs w:val="20"/>
        </w:rPr>
      </w:pPr>
    </w:p>
    <w:p w:rsidR="0044304F" w:rsidRPr="00700160" w:rsidRDefault="0044304F" w:rsidP="0044304F">
      <w:pPr>
        <w:jc w:val="center"/>
        <w:rPr>
          <w:rFonts w:asciiTheme="minorHAnsi" w:hAnsiTheme="minorHAnsi"/>
          <w:sz w:val="20"/>
          <w:szCs w:val="20"/>
        </w:rPr>
      </w:pPr>
      <w:r w:rsidRPr="00700160">
        <w:rPr>
          <w:rFonts w:asciiTheme="minorHAnsi" w:hAnsiTheme="minorHAnsi"/>
          <w:sz w:val="20"/>
          <w:szCs w:val="20"/>
        </w:rPr>
        <w:t>Lektor Carsten Bag</w:t>
      </w:r>
      <w:r w:rsidR="00772624">
        <w:rPr>
          <w:rFonts w:asciiTheme="minorHAnsi" w:hAnsiTheme="minorHAnsi"/>
          <w:sz w:val="20"/>
          <w:szCs w:val="20"/>
        </w:rPr>
        <w:t>ge Laustsen, Aarhus Universitet</w:t>
      </w:r>
    </w:p>
    <w:p w:rsidR="0044304F" w:rsidRPr="00700160" w:rsidRDefault="0044304F" w:rsidP="0044304F">
      <w:pPr>
        <w:jc w:val="center"/>
        <w:rPr>
          <w:rFonts w:asciiTheme="minorHAnsi" w:hAnsiTheme="minorHAnsi"/>
          <w:b/>
          <w:i/>
          <w:sz w:val="20"/>
          <w:szCs w:val="20"/>
        </w:rPr>
      </w:pPr>
    </w:p>
    <w:p w:rsidR="00646B5A" w:rsidRPr="00646B5A" w:rsidRDefault="00646B5A" w:rsidP="00646B5A">
      <w:pPr>
        <w:jc w:val="center"/>
        <w:rPr>
          <w:rFonts w:asciiTheme="minorHAnsi" w:hAnsiTheme="minorHAnsi"/>
          <w:b/>
          <w:i/>
          <w:color w:val="215868" w:themeColor="accent5" w:themeShade="80"/>
          <w:sz w:val="20"/>
          <w:szCs w:val="20"/>
        </w:rPr>
      </w:pPr>
      <w:r w:rsidRPr="00646B5A">
        <w:rPr>
          <w:rFonts w:asciiTheme="minorHAnsi" w:hAnsiTheme="minorHAnsi"/>
          <w:b/>
          <w:i/>
          <w:color w:val="215868" w:themeColor="accent5" w:themeShade="80"/>
          <w:sz w:val="20"/>
          <w:szCs w:val="20"/>
        </w:rPr>
        <w:t>Frygt, terror og katastrofer</w:t>
      </w:r>
    </w:p>
    <w:p w:rsidR="0044304F" w:rsidRPr="00700160" w:rsidRDefault="0044304F" w:rsidP="0044304F">
      <w:pPr>
        <w:jc w:val="both"/>
        <w:rPr>
          <w:rFonts w:asciiTheme="minorHAnsi" w:hAnsiTheme="minorHAnsi"/>
          <w:sz w:val="20"/>
          <w:szCs w:val="20"/>
        </w:rPr>
      </w:pPr>
    </w:p>
    <w:p w:rsidR="00646B5A" w:rsidRPr="00646B5A" w:rsidRDefault="00646B5A" w:rsidP="00646B5A">
      <w:pPr>
        <w:jc w:val="both"/>
        <w:rPr>
          <w:rFonts w:asciiTheme="minorHAnsi" w:hAnsiTheme="minorHAnsi"/>
          <w:sz w:val="20"/>
          <w:szCs w:val="20"/>
        </w:rPr>
      </w:pPr>
    </w:p>
    <w:p w:rsidR="00646B5A" w:rsidRDefault="00646B5A" w:rsidP="00646B5A">
      <w:pPr>
        <w:jc w:val="both"/>
        <w:rPr>
          <w:rFonts w:asciiTheme="minorHAnsi" w:hAnsiTheme="minorHAnsi"/>
          <w:sz w:val="20"/>
          <w:szCs w:val="20"/>
        </w:rPr>
      </w:pPr>
      <w:r w:rsidRPr="00646B5A">
        <w:rPr>
          <w:rFonts w:asciiTheme="minorHAnsi" w:hAnsiTheme="minorHAnsi"/>
          <w:sz w:val="19"/>
          <w:szCs w:val="19"/>
        </w:rPr>
        <w:t xml:space="preserve">Foredraget tematiserer sammenvævningen af det emotionelle, kulturelle og politiske i tidens terrordiskussioner. Vi starter idehistorisk med Machiavelli og Hobbes, med det man kunne kalde frygtens politiske teater. Dette giver anledning til en sondring mellem to former for frygt - den uspecificerede (som trives i naturtilstanden, og som vi med Kierkegaard mere præcist kunne kalde for angst) og så den konkretiserede frygt, der har et objekt og derfor lader sig bestemme (med Hobbes den frygt, som trives i samfundet, som en frygt for statens voldsmonopol og for den sanktionering af individuel adfærd, der heraf kan følge). Sondringen mellem frygt og angst kobles herefter til spørgsmålet om </w:t>
      </w:r>
      <w:proofErr w:type="spellStart"/>
      <w:r w:rsidRPr="00646B5A">
        <w:rPr>
          <w:rFonts w:asciiTheme="minorHAnsi" w:hAnsiTheme="minorHAnsi"/>
          <w:sz w:val="19"/>
          <w:szCs w:val="19"/>
        </w:rPr>
        <w:t>sikkerhedsliggørelse</w:t>
      </w:r>
      <w:proofErr w:type="spellEnd"/>
      <w:r w:rsidRPr="00646B5A">
        <w:rPr>
          <w:rFonts w:asciiTheme="minorHAnsi" w:hAnsiTheme="minorHAnsi"/>
          <w:sz w:val="19"/>
          <w:szCs w:val="19"/>
        </w:rPr>
        <w:t xml:space="preserve">, og der hævdes, at sikkerhedstrækket netop som konsekvens har en </w:t>
      </w:r>
      <w:proofErr w:type="spellStart"/>
      <w:r w:rsidRPr="00646B5A">
        <w:rPr>
          <w:rFonts w:asciiTheme="minorHAnsi" w:hAnsiTheme="minorHAnsi"/>
          <w:sz w:val="19"/>
          <w:szCs w:val="19"/>
        </w:rPr>
        <w:t>omfunktionering</w:t>
      </w:r>
      <w:proofErr w:type="spellEnd"/>
      <w:r w:rsidRPr="00646B5A">
        <w:rPr>
          <w:rFonts w:asciiTheme="minorHAnsi" w:hAnsiTheme="minorHAnsi"/>
          <w:sz w:val="19"/>
          <w:szCs w:val="19"/>
        </w:rPr>
        <w:t xml:space="preserve"> af den diffuse angst til en fokuseret frygt. Og videre at den katastrofiske terror som sit raison d'etre har den modsatte bevægelse. I den katastrofiske terror møder vi en fjende, eller bedre terroren, som dematerialiseret (fjenden som spøgelse, som noget der konstant ændre form), </w:t>
      </w:r>
      <w:proofErr w:type="spellStart"/>
      <w:r w:rsidRPr="00646B5A">
        <w:rPr>
          <w:rFonts w:asciiTheme="minorHAnsi" w:hAnsiTheme="minorHAnsi"/>
          <w:sz w:val="19"/>
          <w:szCs w:val="19"/>
        </w:rPr>
        <w:t>atemporal</w:t>
      </w:r>
      <w:proofErr w:type="spellEnd"/>
      <w:r w:rsidRPr="00646B5A">
        <w:rPr>
          <w:rFonts w:asciiTheme="minorHAnsi" w:hAnsiTheme="minorHAnsi"/>
          <w:sz w:val="19"/>
          <w:szCs w:val="19"/>
        </w:rPr>
        <w:t xml:space="preserve"> (som noget der gennem forestillingen om terrorens potentialitet underminerer selve sondringen mellem fortid, nutid og fremtid) og endelig som </w:t>
      </w:r>
      <w:proofErr w:type="spellStart"/>
      <w:r w:rsidRPr="00646B5A">
        <w:rPr>
          <w:rFonts w:asciiTheme="minorHAnsi" w:hAnsiTheme="minorHAnsi"/>
          <w:sz w:val="19"/>
          <w:szCs w:val="19"/>
        </w:rPr>
        <w:t>deterritorialiseret</w:t>
      </w:r>
      <w:proofErr w:type="spellEnd"/>
      <w:r w:rsidRPr="00646B5A">
        <w:rPr>
          <w:rFonts w:asciiTheme="minorHAnsi" w:hAnsiTheme="minorHAnsi"/>
          <w:sz w:val="19"/>
          <w:szCs w:val="19"/>
        </w:rPr>
        <w:t xml:space="preserve"> (som noget, der nedbryder sondringen mellem et sikkert "indenfor" og et farligt "udenfor"). Hvordan forholder vi til dette terrorens ikke-væsen? Hvad angår det personlige og subjektive niveau sondres mellem tre attituder: en paranoid, en dumdristig og en rationel position. Og hvad angår det sociale og det samfundsmæssige diskuteres tematiseringen af terroren som henholdsvis ulykke, </w:t>
      </w:r>
      <w:r w:rsidRPr="00646B5A">
        <w:rPr>
          <w:rFonts w:asciiTheme="minorHAnsi" w:hAnsiTheme="minorHAnsi"/>
          <w:sz w:val="19"/>
          <w:szCs w:val="19"/>
        </w:rPr>
        <w:lastRenderedPageBreak/>
        <w:t xml:space="preserve">risiko og katastrofe. Det hele samles afslutningsvis i en refleksion over terrorens (u)væsen og de </w:t>
      </w:r>
      <w:proofErr w:type="spellStart"/>
      <w:r w:rsidRPr="00646B5A">
        <w:rPr>
          <w:rFonts w:asciiTheme="minorHAnsi" w:hAnsiTheme="minorHAnsi"/>
          <w:sz w:val="19"/>
          <w:szCs w:val="19"/>
        </w:rPr>
        <w:t>aporetiske</w:t>
      </w:r>
      <w:proofErr w:type="spellEnd"/>
      <w:r w:rsidRPr="00646B5A">
        <w:rPr>
          <w:rFonts w:asciiTheme="minorHAnsi" w:hAnsiTheme="minorHAnsi"/>
          <w:sz w:val="19"/>
          <w:szCs w:val="19"/>
        </w:rPr>
        <w:t xml:space="preserve"> strukturer som dannes i forsøget på at bekæmpe den</w:t>
      </w:r>
      <w:r w:rsidRPr="00646B5A">
        <w:rPr>
          <w:rFonts w:asciiTheme="minorHAnsi" w:hAnsiTheme="minorHAnsi"/>
          <w:sz w:val="20"/>
          <w:szCs w:val="20"/>
        </w:rPr>
        <w:t>.</w:t>
      </w:r>
    </w:p>
    <w:p w:rsidR="00646B5A" w:rsidRDefault="00646B5A" w:rsidP="00646B5A">
      <w:pPr>
        <w:jc w:val="both"/>
        <w:rPr>
          <w:rFonts w:asciiTheme="minorHAnsi" w:hAnsiTheme="minorHAnsi"/>
          <w:sz w:val="20"/>
          <w:szCs w:val="20"/>
        </w:rPr>
      </w:pPr>
    </w:p>
    <w:p w:rsidR="00646B5A" w:rsidRPr="00700160" w:rsidRDefault="00646B5A" w:rsidP="00646B5A">
      <w:pPr>
        <w:shd w:val="clear" w:color="auto" w:fill="FFFFFF"/>
        <w:jc w:val="center"/>
        <w:rPr>
          <w:rFonts w:asciiTheme="minorHAnsi" w:hAnsiTheme="minorHAnsi"/>
          <w:b/>
          <w:i/>
          <w:color w:val="000000"/>
          <w:sz w:val="20"/>
          <w:szCs w:val="20"/>
        </w:rPr>
      </w:pPr>
      <w:r w:rsidRPr="00700160">
        <w:rPr>
          <w:rFonts w:asciiTheme="minorHAnsi" w:hAnsiTheme="minorHAnsi"/>
          <w:b/>
          <w:i/>
          <w:color w:val="000000"/>
          <w:sz w:val="20"/>
          <w:szCs w:val="20"/>
        </w:rPr>
        <w:t>××××</w:t>
      </w:r>
    </w:p>
    <w:p w:rsidR="00802469" w:rsidRPr="00700160" w:rsidRDefault="00802469" w:rsidP="0044304F">
      <w:pPr>
        <w:jc w:val="both"/>
        <w:rPr>
          <w:rFonts w:asciiTheme="minorHAnsi" w:hAnsiTheme="minorHAnsi"/>
          <w:sz w:val="20"/>
          <w:szCs w:val="20"/>
        </w:rPr>
      </w:pPr>
    </w:p>
    <w:p w:rsidR="00B13829" w:rsidRPr="00700160" w:rsidRDefault="00A06B60" w:rsidP="00B13829">
      <w:pPr>
        <w:shd w:val="clear" w:color="auto" w:fill="FFFFFF"/>
        <w:jc w:val="center"/>
        <w:rPr>
          <w:rFonts w:asciiTheme="minorHAnsi" w:hAnsiTheme="minorHAnsi"/>
          <w:color w:val="000000"/>
          <w:sz w:val="20"/>
          <w:szCs w:val="20"/>
        </w:rPr>
      </w:pPr>
      <w:r w:rsidRPr="00700160">
        <w:rPr>
          <w:rFonts w:asciiTheme="minorHAnsi" w:hAnsiTheme="minorHAnsi"/>
          <w:color w:val="000000"/>
          <w:sz w:val="20"/>
          <w:szCs w:val="20"/>
        </w:rPr>
        <w:t>Tirs</w:t>
      </w:r>
      <w:r w:rsidR="00B13829" w:rsidRPr="00700160">
        <w:rPr>
          <w:rFonts w:asciiTheme="minorHAnsi" w:hAnsiTheme="minorHAnsi"/>
          <w:color w:val="000000"/>
          <w:sz w:val="20"/>
          <w:szCs w:val="20"/>
        </w:rPr>
        <w:t>dag den</w:t>
      </w:r>
      <w:r w:rsidRPr="00700160">
        <w:rPr>
          <w:rFonts w:asciiTheme="minorHAnsi" w:hAnsiTheme="minorHAnsi"/>
          <w:color w:val="000000"/>
          <w:sz w:val="20"/>
          <w:szCs w:val="20"/>
        </w:rPr>
        <w:t xml:space="preserve"> 9</w:t>
      </w:r>
      <w:r w:rsidR="00B13829" w:rsidRPr="00700160">
        <w:rPr>
          <w:rFonts w:asciiTheme="minorHAnsi" w:hAnsiTheme="minorHAnsi"/>
          <w:color w:val="000000"/>
          <w:sz w:val="20"/>
          <w:szCs w:val="20"/>
        </w:rPr>
        <w:t xml:space="preserve">. maj </w:t>
      </w:r>
      <w:r w:rsidRPr="00700160">
        <w:rPr>
          <w:rFonts w:asciiTheme="minorHAnsi" w:hAnsiTheme="minorHAnsi"/>
          <w:color w:val="000000"/>
          <w:sz w:val="20"/>
          <w:szCs w:val="20"/>
        </w:rPr>
        <w:t xml:space="preserve">kl. </w:t>
      </w:r>
      <w:r w:rsidR="00B13829" w:rsidRPr="00700160">
        <w:rPr>
          <w:rFonts w:asciiTheme="minorHAnsi" w:hAnsiTheme="minorHAnsi"/>
          <w:color w:val="000000"/>
          <w:sz w:val="20"/>
          <w:szCs w:val="20"/>
        </w:rPr>
        <w:t>19.30</w:t>
      </w:r>
    </w:p>
    <w:p w:rsidR="00B13829" w:rsidRPr="00700160" w:rsidRDefault="00B13829" w:rsidP="00B13829">
      <w:pPr>
        <w:shd w:val="clear" w:color="auto" w:fill="FFFFFF"/>
        <w:jc w:val="center"/>
        <w:rPr>
          <w:rFonts w:asciiTheme="minorHAnsi" w:hAnsiTheme="minorHAnsi"/>
          <w:color w:val="000000"/>
          <w:sz w:val="20"/>
          <w:szCs w:val="20"/>
        </w:rPr>
      </w:pPr>
    </w:p>
    <w:p w:rsidR="00B13829" w:rsidRPr="00700160" w:rsidRDefault="00B13829" w:rsidP="00B13829">
      <w:pPr>
        <w:shd w:val="clear" w:color="auto" w:fill="FFFFFF"/>
        <w:jc w:val="center"/>
        <w:rPr>
          <w:rFonts w:asciiTheme="minorHAnsi" w:hAnsiTheme="minorHAnsi"/>
          <w:color w:val="000000"/>
          <w:sz w:val="20"/>
          <w:szCs w:val="20"/>
        </w:rPr>
      </w:pPr>
      <w:r w:rsidRPr="00700160">
        <w:rPr>
          <w:rFonts w:ascii="Calibri" w:hAnsi="Calibri"/>
          <w:color w:val="1F497D"/>
          <w:sz w:val="20"/>
          <w:szCs w:val="20"/>
        </w:rPr>
        <w:t> </w:t>
      </w:r>
      <w:r w:rsidRPr="00700160">
        <w:rPr>
          <w:rFonts w:asciiTheme="minorHAnsi" w:hAnsiTheme="minorHAnsi"/>
          <w:color w:val="000000"/>
          <w:sz w:val="20"/>
          <w:szCs w:val="20"/>
        </w:rPr>
        <w:t>Projektleder</w:t>
      </w:r>
      <w:r w:rsidR="00772624">
        <w:rPr>
          <w:rFonts w:asciiTheme="minorHAnsi" w:hAnsiTheme="minorHAnsi"/>
          <w:color w:val="000000"/>
          <w:sz w:val="20"/>
          <w:szCs w:val="20"/>
        </w:rPr>
        <w:t xml:space="preserve"> Mikael </w:t>
      </w:r>
      <w:proofErr w:type="spellStart"/>
      <w:r w:rsidR="00772624">
        <w:rPr>
          <w:rFonts w:asciiTheme="minorHAnsi" w:hAnsiTheme="minorHAnsi"/>
          <w:color w:val="000000"/>
          <w:sz w:val="20"/>
          <w:szCs w:val="20"/>
        </w:rPr>
        <w:t>Bellers</w:t>
      </w:r>
      <w:proofErr w:type="spellEnd"/>
      <w:r w:rsidR="00772624">
        <w:rPr>
          <w:rFonts w:asciiTheme="minorHAnsi" w:hAnsiTheme="minorHAnsi"/>
          <w:color w:val="000000"/>
          <w:sz w:val="20"/>
          <w:szCs w:val="20"/>
        </w:rPr>
        <w:t xml:space="preserve"> Madsen, CONCITO</w:t>
      </w:r>
    </w:p>
    <w:p w:rsidR="00B13829" w:rsidRPr="00A51603" w:rsidRDefault="00B13829" w:rsidP="00772624">
      <w:pPr>
        <w:spacing w:before="100" w:beforeAutospacing="1" w:after="100" w:afterAutospacing="1"/>
        <w:jc w:val="center"/>
        <w:rPr>
          <w:color w:val="215868" w:themeColor="accent5" w:themeShade="80"/>
          <w:sz w:val="20"/>
          <w:szCs w:val="20"/>
        </w:rPr>
      </w:pPr>
      <w:r w:rsidRPr="00A51603">
        <w:rPr>
          <w:rFonts w:asciiTheme="minorHAnsi" w:hAnsiTheme="minorHAnsi"/>
          <w:b/>
          <w:i/>
          <w:color w:val="215868" w:themeColor="accent5" w:themeShade="80"/>
          <w:sz w:val="20"/>
          <w:szCs w:val="20"/>
        </w:rPr>
        <w:t>B</w:t>
      </w:r>
      <w:r w:rsidR="00772624" w:rsidRPr="00A51603">
        <w:rPr>
          <w:rFonts w:asciiTheme="minorHAnsi" w:hAnsiTheme="minorHAnsi"/>
          <w:b/>
          <w:i/>
          <w:color w:val="215868" w:themeColor="accent5" w:themeShade="80"/>
          <w:sz w:val="20"/>
          <w:szCs w:val="20"/>
        </w:rPr>
        <w:t>æredygtighed og trivsel - Det</w:t>
      </w:r>
      <w:r w:rsidRPr="00A51603">
        <w:rPr>
          <w:rFonts w:asciiTheme="minorHAnsi" w:hAnsiTheme="minorHAnsi"/>
          <w:b/>
          <w:i/>
          <w:color w:val="215868" w:themeColor="accent5" w:themeShade="80"/>
          <w:sz w:val="20"/>
          <w:szCs w:val="20"/>
        </w:rPr>
        <w:t xml:space="preserve"> </w:t>
      </w:r>
      <w:r w:rsidR="00772624" w:rsidRPr="00A51603">
        <w:rPr>
          <w:rFonts w:asciiTheme="minorHAnsi" w:hAnsiTheme="minorHAnsi"/>
          <w:b/>
          <w:i/>
          <w:color w:val="215868" w:themeColor="accent5" w:themeShade="80"/>
          <w:sz w:val="20"/>
          <w:szCs w:val="20"/>
        </w:rPr>
        <w:t>personlige ansvar og</w:t>
      </w:r>
      <w:r w:rsidRPr="00A51603">
        <w:rPr>
          <w:rFonts w:asciiTheme="minorHAnsi" w:hAnsiTheme="minorHAnsi"/>
          <w:b/>
          <w:i/>
          <w:color w:val="215868" w:themeColor="accent5" w:themeShade="80"/>
          <w:sz w:val="20"/>
          <w:szCs w:val="20"/>
        </w:rPr>
        <w:t xml:space="preserve"> </w:t>
      </w:r>
      <w:r w:rsidR="00772624" w:rsidRPr="00A51603">
        <w:rPr>
          <w:rFonts w:asciiTheme="minorHAnsi" w:hAnsiTheme="minorHAnsi"/>
          <w:b/>
          <w:i/>
          <w:color w:val="215868" w:themeColor="accent5" w:themeShade="80"/>
          <w:sz w:val="20"/>
          <w:szCs w:val="20"/>
        </w:rPr>
        <w:t>politikernes</w:t>
      </w:r>
    </w:p>
    <w:p w:rsidR="00B13829" w:rsidRPr="00646B5A" w:rsidRDefault="00B13829" w:rsidP="00772624">
      <w:pPr>
        <w:jc w:val="both"/>
        <w:rPr>
          <w:rFonts w:asciiTheme="minorHAnsi" w:hAnsiTheme="minorHAnsi"/>
          <w:sz w:val="19"/>
          <w:szCs w:val="19"/>
        </w:rPr>
      </w:pPr>
      <w:r w:rsidRPr="00646B5A">
        <w:rPr>
          <w:rFonts w:asciiTheme="minorHAnsi" w:hAnsiTheme="minorHAnsi"/>
          <w:sz w:val="19"/>
          <w:szCs w:val="19"/>
        </w:rPr>
        <w:t>D</w:t>
      </w:r>
      <w:r w:rsidR="00772624" w:rsidRPr="00646B5A">
        <w:rPr>
          <w:rFonts w:asciiTheme="minorHAnsi" w:hAnsiTheme="minorHAnsi"/>
          <w:sz w:val="19"/>
          <w:szCs w:val="19"/>
        </w:rPr>
        <w:t>anske familier sænker deres CO2-</w:t>
      </w:r>
      <w:r w:rsidRPr="00646B5A">
        <w:rPr>
          <w:rFonts w:asciiTheme="minorHAnsi" w:hAnsiTheme="minorHAnsi"/>
          <w:sz w:val="19"/>
          <w:szCs w:val="19"/>
        </w:rPr>
        <w:t>udledning markant uden at gå kompromis med deres trivsel. Det viser et nyt projekt, som er udarbejdet i fællesskab mellem Danmarks Grønne Tænketank CONCITO og Psykologisk Institut på Aarhus Universitet. Det er første gang i Danmark, at et studie sætter fokus på sammenhængen mellem bæredygtighed målt som personlig CO2-udledning og trivsel målt videnskabeligt gennem anerkendte psykologiske trivselsmålinger.</w:t>
      </w:r>
    </w:p>
    <w:p w:rsidR="00B13829" w:rsidRPr="00646B5A" w:rsidRDefault="00B13829" w:rsidP="00772624">
      <w:pPr>
        <w:jc w:val="both"/>
        <w:rPr>
          <w:rFonts w:asciiTheme="minorHAnsi" w:hAnsiTheme="minorHAnsi"/>
          <w:sz w:val="19"/>
          <w:szCs w:val="19"/>
        </w:rPr>
      </w:pPr>
      <w:r w:rsidRPr="00646B5A">
        <w:rPr>
          <w:rFonts w:asciiTheme="minorHAnsi" w:hAnsiTheme="minorHAnsi"/>
          <w:sz w:val="19"/>
          <w:szCs w:val="19"/>
        </w:rPr>
        <w:t xml:space="preserve">Projektleder Mikael </w:t>
      </w:r>
      <w:proofErr w:type="spellStart"/>
      <w:r w:rsidRPr="00646B5A">
        <w:rPr>
          <w:rFonts w:asciiTheme="minorHAnsi" w:hAnsiTheme="minorHAnsi"/>
          <w:sz w:val="19"/>
          <w:szCs w:val="19"/>
        </w:rPr>
        <w:t>Bellers</w:t>
      </w:r>
      <w:proofErr w:type="spellEnd"/>
      <w:r w:rsidRPr="00646B5A">
        <w:rPr>
          <w:rFonts w:asciiTheme="minorHAnsi" w:hAnsiTheme="minorHAnsi"/>
          <w:sz w:val="19"/>
          <w:szCs w:val="19"/>
        </w:rPr>
        <w:t xml:space="preserve"> Madsen fra CONCITO vil redegøre for rapporten, der portrætterer en række familier, der alle formår at kombinere en højere grad af bæredygtighed end gennemsnitsdanskeren og en større trivsel end samme. Hvad gør familierne</w:t>
      </w:r>
      <w:r w:rsidR="00772624" w:rsidRPr="00646B5A">
        <w:rPr>
          <w:rFonts w:asciiTheme="minorHAnsi" w:hAnsiTheme="minorHAnsi"/>
          <w:sz w:val="19"/>
          <w:szCs w:val="19"/>
        </w:rPr>
        <w:t>,</w:t>
      </w:r>
      <w:r w:rsidRPr="00646B5A">
        <w:rPr>
          <w:rFonts w:asciiTheme="minorHAnsi" w:hAnsiTheme="minorHAnsi"/>
          <w:sz w:val="19"/>
          <w:szCs w:val="19"/>
        </w:rPr>
        <w:t xml:space="preserve"> og hvad kan vi lære? </w:t>
      </w:r>
    </w:p>
    <w:p w:rsidR="00B13829" w:rsidRPr="00646B5A" w:rsidRDefault="00772624" w:rsidP="00772624">
      <w:pPr>
        <w:jc w:val="both"/>
        <w:rPr>
          <w:rFonts w:asciiTheme="minorHAnsi" w:hAnsiTheme="minorHAnsi"/>
          <w:sz w:val="19"/>
          <w:szCs w:val="19"/>
        </w:rPr>
      </w:pPr>
      <w:r w:rsidRPr="00646B5A">
        <w:rPr>
          <w:rFonts w:asciiTheme="minorHAnsi" w:hAnsiTheme="minorHAnsi"/>
          <w:sz w:val="19"/>
          <w:szCs w:val="19"/>
        </w:rPr>
        <w:t>Med afsæt i den forestående ’antropocæne tidsalder’</w:t>
      </w:r>
      <w:r w:rsidR="00B13829" w:rsidRPr="00646B5A">
        <w:rPr>
          <w:rFonts w:asciiTheme="minorHAnsi" w:hAnsiTheme="minorHAnsi"/>
          <w:sz w:val="19"/>
          <w:szCs w:val="19"/>
        </w:rPr>
        <w:t xml:space="preserve"> lægges der efterfølgende op til en overordnet etisk diskussion af det personlige ansvar over for det politiske ansvar samt, hvor frie vi er som individer til at foretage forbrugsvalg i dagligdagen.</w:t>
      </w:r>
    </w:p>
    <w:p w:rsidR="0044304F" w:rsidRPr="00700160" w:rsidRDefault="0044304F" w:rsidP="00B13829">
      <w:pPr>
        <w:jc w:val="both"/>
        <w:rPr>
          <w:rFonts w:asciiTheme="minorHAnsi" w:hAnsiTheme="minorHAnsi"/>
          <w:sz w:val="20"/>
          <w:szCs w:val="20"/>
        </w:rPr>
      </w:pPr>
    </w:p>
    <w:p w:rsidR="0044304F" w:rsidRPr="00700160" w:rsidRDefault="0044304F" w:rsidP="0044304F">
      <w:pPr>
        <w:shd w:val="clear" w:color="auto" w:fill="FFFFFF"/>
        <w:jc w:val="center"/>
        <w:rPr>
          <w:rFonts w:asciiTheme="minorHAnsi" w:hAnsiTheme="minorHAnsi"/>
          <w:b/>
          <w:i/>
          <w:color w:val="000000"/>
          <w:sz w:val="20"/>
          <w:szCs w:val="20"/>
        </w:rPr>
      </w:pPr>
      <w:r w:rsidRPr="00700160">
        <w:rPr>
          <w:rFonts w:asciiTheme="minorHAnsi" w:hAnsiTheme="minorHAnsi"/>
          <w:b/>
          <w:i/>
          <w:color w:val="000000"/>
          <w:sz w:val="20"/>
          <w:szCs w:val="20"/>
        </w:rPr>
        <w:t>××××</w:t>
      </w:r>
    </w:p>
    <w:p w:rsidR="0044304F" w:rsidRPr="00700160" w:rsidRDefault="0044304F" w:rsidP="00B13829">
      <w:pPr>
        <w:jc w:val="both"/>
        <w:rPr>
          <w:rFonts w:asciiTheme="minorHAnsi" w:hAnsiTheme="minorHAnsi"/>
          <w:sz w:val="20"/>
          <w:szCs w:val="20"/>
        </w:rPr>
      </w:pPr>
    </w:p>
    <w:p w:rsidR="0044304F" w:rsidRPr="00700160" w:rsidRDefault="0044304F" w:rsidP="00B13829">
      <w:pPr>
        <w:jc w:val="both"/>
        <w:rPr>
          <w:rFonts w:asciiTheme="minorHAnsi" w:hAnsiTheme="minorHAnsi"/>
          <w:sz w:val="20"/>
          <w:szCs w:val="20"/>
        </w:rPr>
      </w:pPr>
      <w:r w:rsidRPr="00700160">
        <w:rPr>
          <w:rFonts w:asciiTheme="minorHAnsi" w:hAnsiTheme="minorHAnsi"/>
          <w:sz w:val="20"/>
          <w:szCs w:val="20"/>
        </w:rPr>
        <w:t xml:space="preserve">Tema for sommermødet: </w:t>
      </w:r>
      <w:r w:rsidRPr="00A51603">
        <w:rPr>
          <w:rFonts w:asciiTheme="minorHAnsi" w:hAnsiTheme="minorHAnsi"/>
          <w:b/>
          <w:i/>
          <w:color w:val="215868" w:themeColor="accent5" w:themeShade="80"/>
          <w:sz w:val="20"/>
          <w:szCs w:val="20"/>
        </w:rPr>
        <w:t>Fri os fra terror</w:t>
      </w:r>
      <w:r w:rsidRPr="00700160">
        <w:rPr>
          <w:rFonts w:asciiTheme="minorHAnsi" w:hAnsiTheme="minorHAnsi"/>
          <w:sz w:val="20"/>
          <w:szCs w:val="20"/>
        </w:rPr>
        <w:t>. 30. juli til 5. august 2017. Se under korte sommerkurser på www.grundtvigs.dk</w:t>
      </w:r>
    </w:p>
    <w:p w:rsidR="00E16EA2" w:rsidRPr="00700160" w:rsidRDefault="00E16EA2" w:rsidP="00657F26">
      <w:pPr>
        <w:jc w:val="both"/>
        <w:rPr>
          <w:rFonts w:asciiTheme="minorHAnsi" w:hAnsiTheme="minorHAnsi"/>
          <w:sz w:val="20"/>
          <w:szCs w:val="20"/>
        </w:rPr>
      </w:pPr>
    </w:p>
    <w:p w:rsidR="00A53834" w:rsidRPr="00700160" w:rsidRDefault="00356A1E" w:rsidP="004B029E">
      <w:pPr>
        <w:adjustRightInd w:val="0"/>
        <w:snapToGrid w:val="0"/>
        <w:contextualSpacing/>
        <w:rPr>
          <w:rFonts w:asciiTheme="minorHAnsi" w:hAnsiTheme="minorHAnsi"/>
          <w:sz w:val="18"/>
          <w:szCs w:val="18"/>
        </w:rPr>
      </w:pPr>
      <w:r w:rsidRPr="00700160">
        <w:rPr>
          <w:rFonts w:asciiTheme="minorHAnsi" w:hAnsiTheme="minorHAnsi"/>
          <w:b/>
          <w:sz w:val="18"/>
          <w:szCs w:val="18"/>
        </w:rPr>
        <w:t>Filoso</w:t>
      </w:r>
      <w:r w:rsidR="00C33E84" w:rsidRPr="00700160">
        <w:rPr>
          <w:rFonts w:asciiTheme="minorHAnsi" w:hAnsiTheme="minorHAnsi"/>
          <w:b/>
          <w:sz w:val="18"/>
          <w:szCs w:val="18"/>
        </w:rPr>
        <w:t>fisk Forums</w:t>
      </w:r>
      <w:r w:rsidR="00C33E84" w:rsidRPr="00700160">
        <w:rPr>
          <w:rFonts w:asciiTheme="minorHAnsi" w:hAnsiTheme="minorHAnsi"/>
          <w:sz w:val="18"/>
          <w:szCs w:val="18"/>
        </w:rPr>
        <w:t xml:space="preserve"> bestyrelse</w:t>
      </w:r>
      <w:r w:rsidRPr="00700160">
        <w:rPr>
          <w:rFonts w:asciiTheme="minorHAnsi" w:hAnsiTheme="minorHAnsi"/>
          <w:sz w:val="18"/>
          <w:szCs w:val="18"/>
        </w:rPr>
        <w:t>:</w:t>
      </w:r>
      <w:r w:rsidR="00501B70" w:rsidRPr="00700160">
        <w:rPr>
          <w:rFonts w:asciiTheme="minorHAnsi" w:hAnsiTheme="minorHAnsi"/>
          <w:sz w:val="18"/>
          <w:szCs w:val="18"/>
        </w:rPr>
        <w:t xml:space="preserve"> </w:t>
      </w:r>
      <w:r w:rsidRPr="00700160">
        <w:rPr>
          <w:rFonts w:asciiTheme="minorHAnsi" w:hAnsiTheme="minorHAnsi"/>
          <w:sz w:val="18"/>
          <w:szCs w:val="18"/>
        </w:rPr>
        <w:t xml:space="preserve">Peter Kemp 3965 7175, Benedicta </w:t>
      </w:r>
      <w:proofErr w:type="spellStart"/>
      <w:r w:rsidRPr="00700160">
        <w:rPr>
          <w:rFonts w:asciiTheme="minorHAnsi" w:hAnsiTheme="minorHAnsi"/>
          <w:sz w:val="18"/>
          <w:szCs w:val="18"/>
        </w:rPr>
        <w:t>Pécseli</w:t>
      </w:r>
      <w:proofErr w:type="spellEnd"/>
      <w:r w:rsidRPr="00700160">
        <w:rPr>
          <w:rFonts w:asciiTheme="minorHAnsi" w:hAnsiTheme="minorHAnsi"/>
          <w:sz w:val="18"/>
          <w:szCs w:val="18"/>
        </w:rPr>
        <w:t xml:space="preserve"> </w:t>
      </w:r>
      <w:r w:rsidR="00BA5D9E" w:rsidRPr="00700160">
        <w:rPr>
          <w:rFonts w:asciiTheme="minorHAnsi" w:hAnsiTheme="minorHAnsi"/>
          <w:sz w:val="18"/>
          <w:szCs w:val="18"/>
        </w:rPr>
        <w:t>4157 0781</w:t>
      </w:r>
      <w:r w:rsidRPr="00700160">
        <w:rPr>
          <w:rFonts w:asciiTheme="minorHAnsi" w:hAnsiTheme="minorHAnsi"/>
          <w:sz w:val="18"/>
          <w:szCs w:val="18"/>
        </w:rPr>
        <w:t>,</w:t>
      </w:r>
      <w:r w:rsidR="00BA459C" w:rsidRPr="00700160">
        <w:rPr>
          <w:rFonts w:asciiTheme="minorHAnsi" w:hAnsiTheme="minorHAnsi"/>
          <w:sz w:val="18"/>
          <w:szCs w:val="18"/>
        </w:rPr>
        <w:t xml:space="preserve"> </w:t>
      </w:r>
      <w:r w:rsidRPr="00700160">
        <w:rPr>
          <w:rFonts w:asciiTheme="minorHAnsi" w:hAnsiTheme="minorHAnsi"/>
          <w:sz w:val="18"/>
          <w:szCs w:val="18"/>
        </w:rPr>
        <w:t xml:space="preserve">Jacob Rendtorff </w:t>
      </w:r>
      <w:r w:rsidR="00CC0B75" w:rsidRPr="00700160">
        <w:rPr>
          <w:rFonts w:asciiTheme="minorHAnsi" w:hAnsiTheme="minorHAnsi"/>
          <w:sz w:val="18"/>
          <w:szCs w:val="18"/>
        </w:rPr>
        <w:t>2961 5370</w:t>
      </w:r>
      <w:r w:rsidRPr="00700160">
        <w:rPr>
          <w:rFonts w:asciiTheme="minorHAnsi" w:hAnsiTheme="minorHAnsi"/>
          <w:sz w:val="18"/>
          <w:szCs w:val="18"/>
        </w:rPr>
        <w:t>, Anders Bordum 3024 3783</w:t>
      </w:r>
      <w:r w:rsidR="00DD7345" w:rsidRPr="00700160">
        <w:rPr>
          <w:rFonts w:asciiTheme="minorHAnsi" w:hAnsiTheme="minorHAnsi"/>
          <w:sz w:val="18"/>
          <w:szCs w:val="18"/>
        </w:rPr>
        <w:t>,</w:t>
      </w:r>
      <w:r w:rsidR="00145CBD" w:rsidRPr="00700160">
        <w:rPr>
          <w:rFonts w:asciiTheme="minorHAnsi" w:hAnsiTheme="minorHAnsi"/>
          <w:sz w:val="18"/>
          <w:szCs w:val="18"/>
        </w:rPr>
        <w:t xml:space="preserve"> </w:t>
      </w:r>
      <w:r w:rsidR="00CC0B75" w:rsidRPr="00700160">
        <w:rPr>
          <w:rFonts w:asciiTheme="minorHAnsi" w:hAnsiTheme="minorHAnsi"/>
          <w:sz w:val="18"/>
          <w:szCs w:val="18"/>
        </w:rPr>
        <w:t>Lars Sandbeck</w:t>
      </w:r>
      <w:r w:rsidR="00DD7345" w:rsidRPr="00700160">
        <w:rPr>
          <w:rFonts w:asciiTheme="minorHAnsi" w:hAnsiTheme="minorHAnsi"/>
          <w:sz w:val="18"/>
          <w:szCs w:val="18"/>
        </w:rPr>
        <w:t xml:space="preserve"> </w:t>
      </w:r>
      <w:r w:rsidR="00CC0B75" w:rsidRPr="00700160">
        <w:rPr>
          <w:rFonts w:asciiTheme="minorHAnsi" w:hAnsiTheme="minorHAnsi"/>
          <w:sz w:val="18"/>
          <w:szCs w:val="18"/>
        </w:rPr>
        <w:t>2</w:t>
      </w:r>
      <w:r w:rsidR="00B30F85" w:rsidRPr="00700160">
        <w:rPr>
          <w:rFonts w:asciiTheme="minorHAnsi" w:hAnsiTheme="minorHAnsi"/>
          <w:sz w:val="18"/>
          <w:szCs w:val="18"/>
        </w:rPr>
        <w:t>8</w:t>
      </w:r>
      <w:r w:rsidR="00CC0B75" w:rsidRPr="00700160">
        <w:rPr>
          <w:rFonts w:asciiTheme="minorHAnsi" w:hAnsiTheme="minorHAnsi"/>
          <w:sz w:val="18"/>
          <w:szCs w:val="18"/>
        </w:rPr>
        <w:t>47 4813</w:t>
      </w:r>
      <w:r w:rsidR="00F45F83" w:rsidRPr="00700160">
        <w:rPr>
          <w:rFonts w:asciiTheme="minorHAnsi" w:hAnsiTheme="minorHAnsi"/>
          <w:sz w:val="18"/>
          <w:szCs w:val="18"/>
        </w:rPr>
        <w:t xml:space="preserve">, Ulrik Houlind </w:t>
      </w:r>
      <w:r w:rsidR="00B13609" w:rsidRPr="00700160">
        <w:rPr>
          <w:rFonts w:asciiTheme="minorHAnsi" w:hAnsiTheme="minorHAnsi"/>
          <w:sz w:val="18"/>
          <w:szCs w:val="18"/>
        </w:rPr>
        <w:t xml:space="preserve">Rasmussen </w:t>
      </w:r>
      <w:r w:rsidR="00F45F83" w:rsidRPr="00700160">
        <w:rPr>
          <w:rFonts w:asciiTheme="minorHAnsi" w:hAnsiTheme="minorHAnsi"/>
          <w:sz w:val="18"/>
          <w:szCs w:val="18"/>
        </w:rPr>
        <w:t>2896 9465</w:t>
      </w:r>
      <w:r w:rsidR="00CC0B75" w:rsidRPr="00700160">
        <w:rPr>
          <w:rFonts w:asciiTheme="minorHAnsi" w:hAnsiTheme="minorHAnsi"/>
          <w:sz w:val="18"/>
          <w:szCs w:val="18"/>
        </w:rPr>
        <w:t>, Casper Løwenstein 3095 1255</w:t>
      </w:r>
      <w:r w:rsidR="003B3105" w:rsidRPr="00700160">
        <w:rPr>
          <w:rFonts w:asciiTheme="minorHAnsi" w:hAnsiTheme="minorHAnsi"/>
          <w:sz w:val="18"/>
          <w:szCs w:val="18"/>
        </w:rPr>
        <w:t>, Emil Hageman Christensen</w:t>
      </w:r>
      <w:r w:rsidR="000F1F80" w:rsidRPr="00700160">
        <w:rPr>
          <w:rFonts w:asciiTheme="minorHAnsi" w:hAnsiTheme="minorHAnsi"/>
          <w:sz w:val="18"/>
          <w:szCs w:val="18"/>
        </w:rPr>
        <w:t xml:space="preserve"> 2713 7992</w:t>
      </w:r>
      <w:r w:rsidR="00C828DB" w:rsidRPr="00700160">
        <w:rPr>
          <w:rFonts w:asciiTheme="minorHAnsi" w:hAnsiTheme="minorHAnsi"/>
          <w:sz w:val="18"/>
          <w:szCs w:val="18"/>
        </w:rPr>
        <w:t>, Mads Peter Karlsen</w:t>
      </w:r>
      <w:r w:rsidR="0034027F" w:rsidRPr="00700160">
        <w:rPr>
          <w:rFonts w:asciiTheme="minorHAnsi" w:hAnsiTheme="minorHAnsi"/>
          <w:sz w:val="18"/>
          <w:szCs w:val="18"/>
        </w:rPr>
        <w:t xml:space="preserve"> 38792434</w:t>
      </w:r>
      <w:r w:rsidR="00C828DB" w:rsidRPr="00700160">
        <w:rPr>
          <w:rFonts w:asciiTheme="minorHAnsi" w:hAnsiTheme="minorHAnsi"/>
          <w:sz w:val="18"/>
          <w:szCs w:val="18"/>
        </w:rPr>
        <w:t xml:space="preserve">, </w:t>
      </w:r>
      <w:r w:rsidR="00CB0C38" w:rsidRPr="00700160">
        <w:rPr>
          <w:rFonts w:asciiTheme="minorHAnsi" w:hAnsiTheme="minorHAnsi"/>
          <w:sz w:val="18"/>
          <w:szCs w:val="18"/>
        </w:rPr>
        <w:t>K</w:t>
      </w:r>
      <w:r w:rsidR="00C828DB" w:rsidRPr="00700160">
        <w:rPr>
          <w:rFonts w:asciiTheme="minorHAnsi" w:hAnsiTheme="minorHAnsi"/>
          <w:sz w:val="18"/>
          <w:szCs w:val="18"/>
        </w:rPr>
        <w:t>im Faurschou</w:t>
      </w:r>
      <w:r w:rsidR="00DD7345" w:rsidRPr="00700160">
        <w:rPr>
          <w:rFonts w:asciiTheme="minorHAnsi" w:hAnsiTheme="minorHAnsi"/>
          <w:sz w:val="18"/>
          <w:szCs w:val="18"/>
        </w:rPr>
        <w:br/>
      </w:r>
      <w:r w:rsidR="00DD7345" w:rsidRPr="00700160">
        <w:rPr>
          <w:rFonts w:asciiTheme="minorHAnsi" w:hAnsiTheme="minorHAnsi"/>
          <w:b/>
          <w:sz w:val="18"/>
          <w:szCs w:val="18"/>
        </w:rPr>
        <w:t>Filosofisk Forum</w:t>
      </w:r>
      <w:r w:rsidR="000820FC" w:rsidRPr="00700160">
        <w:rPr>
          <w:rFonts w:asciiTheme="minorHAnsi" w:hAnsiTheme="minorHAnsi"/>
          <w:b/>
          <w:sz w:val="18"/>
          <w:szCs w:val="18"/>
        </w:rPr>
        <w:t xml:space="preserve">, </w:t>
      </w:r>
      <w:r w:rsidR="00DD7345" w:rsidRPr="00700160">
        <w:rPr>
          <w:rFonts w:asciiTheme="minorHAnsi" w:hAnsiTheme="minorHAnsi"/>
          <w:sz w:val="18"/>
          <w:szCs w:val="18"/>
        </w:rPr>
        <w:t>c/o Center for Etik og Ret</w:t>
      </w:r>
      <w:r w:rsidR="004738FB" w:rsidRPr="00700160">
        <w:rPr>
          <w:rFonts w:asciiTheme="minorHAnsi" w:hAnsiTheme="minorHAnsi"/>
          <w:sz w:val="18"/>
          <w:szCs w:val="18"/>
        </w:rPr>
        <w:t xml:space="preserve"> v. Peter Kemp</w:t>
      </w:r>
      <w:r w:rsidR="00CB0C38" w:rsidRPr="00700160">
        <w:rPr>
          <w:rFonts w:asciiTheme="minorHAnsi" w:hAnsiTheme="minorHAnsi"/>
          <w:sz w:val="18"/>
          <w:szCs w:val="18"/>
        </w:rPr>
        <w:t xml:space="preserve">, </w:t>
      </w:r>
      <w:r w:rsidR="00AA2352" w:rsidRPr="00700160">
        <w:rPr>
          <w:rFonts w:asciiTheme="minorHAnsi" w:hAnsiTheme="minorHAnsi"/>
          <w:sz w:val="18"/>
          <w:szCs w:val="18"/>
        </w:rPr>
        <w:t>DPU – Danmarks i</w:t>
      </w:r>
      <w:r w:rsidR="00F45F83" w:rsidRPr="00700160">
        <w:rPr>
          <w:rFonts w:asciiTheme="minorHAnsi" w:hAnsiTheme="minorHAnsi"/>
          <w:sz w:val="18"/>
          <w:szCs w:val="18"/>
        </w:rPr>
        <w:t>nstitut for Pædagogik</w:t>
      </w:r>
      <w:r w:rsidR="00AA2352" w:rsidRPr="00700160">
        <w:rPr>
          <w:rFonts w:asciiTheme="minorHAnsi" w:hAnsiTheme="minorHAnsi"/>
          <w:sz w:val="18"/>
          <w:szCs w:val="18"/>
        </w:rPr>
        <w:t xml:space="preserve"> og Uddannelse</w:t>
      </w:r>
      <w:r w:rsidR="00967641" w:rsidRPr="00700160">
        <w:rPr>
          <w:rFonts w:asciiTheme="minorHAnsi" w:hAnsiTheme="minorHAnsi"/>
          <w:sz w:val="18"/>
          <w:szCs w:val="18"/>
        </w:rPr>
        <w:t xml:space="preserve">, </w:t>
      </w:r>
      <w:r w:rsidR="00FC3DEE" w:rsidRPr="00700160">
        <w:rPr>
          <w:rFonts w:asciiTheme="minorHAnsi" w:hAnsiTheme="minorHAnsi"/>
          <w:sz w:val="18"/>
          <w:szCs w:val="18"/>
        </w:rPr>
        <w:t>Aarhus</w:t>
      </w:r>
      <w:r w:rsidR="00967641" w:rsidRPr="00700160">
        <w:rPr>
          <w:rFonts w:asciiTheme="minorHAnsi" w:hAnsiTheme="minorHAnsi"/>
          <w:sz w:val="18"/>
          <w:szCs w:val="18"/>
        </w:rPr>
        <w:t xml:space="preserve"> Universitet</w:t>
      </w:r>
      <w:r w:rsidR="00FC3DEE" w:rsidRPr="00700160">
        <w:rPr>
          <w:rFonts w:asciiTheme="minorHAnsi" w:hAnsiTheme="minorHAnsi"/>
          <w:sz w:val="18"/>
          <w:szCs w:val="18"/>
        </w:rPr>
        <w:t>, Campus Emdrup</w:t>
      </w:r>
      <w:r w:rsidR="00D536ED" w:rsidRPr="00700160">
        <w:rPr>
          <w:rFonts w:asciiTheme="minorHAnsi" w:hAnsiTheme="minorHAnsi"/>
          <w:sz w:val="18"/>
          <w:szCs w:val="18"/>
        </w:rPr>
        <w:t xml:space="preserve">, </w:t>
      </w:r>
      <w:r w:rsidR="00BA459C" w:rsidRPr="00700160">
        <w:rPr>
          <w:rFonts w:asciiTheme="minorHAnsi" w:hAnsiTheme="minorHAnsi"/>
          <w:sz w:val="18"/>
          <w:szCs w:val="18"/>
        </w:rPr>
        <w:t>Tuborgvej 164</w:t>
      </w:r>
      <w:r w:rsidR="00967641" w:rsidRPr="00700160">
        <w:rPr>
          <w:rFonts w:asciiTheme="minorHAnsi" w:hAnsiTheme="minorHAnsi"/>
          <w:sz w:val="18"/>
          <w:szCs w:val="18"/>
        </w:rPr>
        <w:t xml:space="preserve">, </w:t>
      </w:r>
      <w:r w:rsidR="00BA459C" w:rsidRPr="00700160">
        <w:rPr>
          <w:rFonts w:asciiTheme="minorHAnsi" w:hAnsiTheme="minorHAnsi"/>
          <w:sz w:val="18"/>
          <w:szCs w:val="18"/>
        </w:rPr>
        <w:t>2400 København NV</w:t>
      </w:r>
      <w:r w:rsidR="00CB0C38" w:rsidRPr="00700160">
        <w:rPr>
          <w:rFonts w:asciiTheme="minorHAnsi" w:hAnsiTheme="minorHAnsi"/>
          <w:sz w:val="18"/>
          <w:szCs w:val="18"/>
        </w:rPr>
        <w:t xml:space="preserve"> </w:t>
      </w:r>
    </w:p>
    <w:p w:rsidR="00FE1605" w:rsidRPr="00700160" w:rsidRDefault="00CB4E0A" w:rsidP="004B029E">
      <w:pPr>
        <w:adjustRightInd w:val="0"/>
        <w:snapToGrid w:val="0"/>
        <w:contextualSpacing/>
        <w:rPr>
          <w:rFonts w:asciiTheme="minorHAnsi" w:hAnsiTheme="minorHAnsi"/>
          <w:sz w:val="18"/>
          <w:szCs w:val="18"/>
        </w:rPr>
      </w:pPr>
      <w:r w:rsidRPr="00700160">
        <w:rPr>
          <w:rFonts w:asciiTheme="minorHAnsi" w:hAnsiTheme="minorHAnsi"/>
          <w:b/>
          <w:sz w:val="18"/>
          <w:szCs w:val="18"/>
        </w:rPr>
        <w:t>Kontingent for 2016-2017</w:t>
      </w:r>
      <w:r w:rsidRPr="00700160">
        <w:rPr>
          <w:rFonts w:asciiTheme="minorHAnsi" w:hAnsiTheme="minorHAnsi"/>
          <w:sz w:val="18"/>
          <w:szCs w:val="18"/>
        </w:rPr>
        <w:t>: 200 kr. for medlemmer i arbejde, 100 kr. for studerende, pensionister m.fl.</w:t>
      </w:r>
    </w:p>
    <w:p w:rsidR="00E16EA2" w:rsidRPr="00700160" w:rsidRDefault="00C054E7" w:rsidP="004B029E">
      <w:pPr>
        <w:adjustRightInd w:val="0"/>
        <w:snapToGrid w:val="0"/>
        <w:contextualSpacing/>
        <w:rPr>
          <w:rFonts w:asciiTheme="minorHAnsi" w:hAnsiTheme="minorHAnsi"/>
          <w:sz w:val="18"/>
          <w:szCs w:val="18"/>
        </w:rPr>
      </w:pPr>
      <w:r w:rsidRPr="00700160">
        <w:rPr>
          <w:rFonts w:asciiTheme="minorHAnsi" w:hAnsiTheme="minorHAnsi"/>
          <w:b/>
          <w:sz w:val="18"/>
          <w:szCs w:val="18"/>
        </w:rPr>
        <w:t>Giro</w:t>
      </w:r>
      <w:r w:rsidR="00F45F83" w:rsidRPr="00700160">
        <w:rPr>
          <w:rFonts w:asciiTheme="minorHAnsi" w:hAnsiTheme="minorHAnsi"/>
          <w:sz w:val="18"/>
          <w:szCs w:val="18"/>
        </w:rPr>
        <w:t>:</w:t>
      </w:r>
      <w:r w:rsidRPr="00700160">
        <w:rPr>
          <w:rFonts w:asciiTheme="minorHAnsi" w:hAnsiTheme="minorHAnsi"/>
          <w:sz w:val="18"/>
          <w:szCs w:val="18"/>
        </w:rPr>
        <w:t xml:space="preserve"> </w:t>
      </w:r>
      <w:r w:rsidR="00CB0C38" w:rsidRPr="00700160">
        <w:rPr>
          <w:rFonts w:asciiTheme="minorHAnsi" w:hAnsiTheme="minorHAnsi"/>
          <w:sz w:val="18"/>
          <w:szCs w:val="18"/>
        </w:rPr>
        <w:t>&lt;</w:t>
      </w:r>
      <w:r w:rsidR="00F45F83" w:rsidRPr="00700160">
        <w:rPr>
          <w:rFonts w:asciiTheme="minorHAnsi" w:hAnsiTheme="minorHAnsi"/>
          <w:sz w:val="18"/>
          <w:szCs w:val="18"/>
        </w:rPr>
        <w:t>+01</w:t>
      </w:r>
      <w:r w:rsidR="00CB0C38" w:rsidRPr="00700160">
        <w:rPr>
          <w:rFonts w:asciiTheme="minorHAnsi" w:hAnsiTheme="minorHAnsi"/>
          <w:sz w:val="18"/>
          <w:szCs w:val="18"/>
        </w:rPr>
        <w:t>&gt;</w:t>
      </w:r>
      <w:r w:rsidR="00F45F83" w:rsidRPr="00700160">
        <w:rPr>
          <w:rFonts w:asciiTheme="minorHAnsi" w:hAnsiTheme="minorHAnsi"/>
          <w:sz w:val="18"/>
          <w:szCs w:val="18"/>
        </w:rPr>
        <w:t xml:space="preserve"> </w:t>
      </w:r>
      <w:r w:rsidRPr="00700160">
        <w:rPr>
          <w:rFonts w:asciiTheme="minorHAnsi" w:hAnsiTheme="minorHAnsi"/>
          <w:sz w:val="18"/>
          <w:szCs w:val="18"/>
        </w:rPr>
        <w:t>113-5600</w:t>
      </w:r>
      <w:r w:rsidR="00F45F83" w:rsidRPr="00700160">
        <w:rPr>
          <w:rFonts w:asciiTheme="minorHAnsi" w:hAnsiTheme="minorHAnsi"/>
          <w:sz w:val="18"/>
          <w:szCs w:val="18"/>
        </w:rPr>
        <w:t>,</w:t>
      </w:r>
      <w:r w:rsidRPr="00700160">
        <w:rPr>
          <w:rFonts w:asciiTheme="minorHAnsi" w:hAnsiTheme="minorHAnsi"/>
          <w:sz w:val="18"/>
          <w:szCs w:val="18"/>
        </w:rPr>
        <w:t xml:space="preserve"> </w:t>
      </w:r>
      <w:r w:rsidR="003C4124" w:rsidRPr="00700160">
        <w:rPr>
          <w:rFonts w:asciiTheme="minorHAnsi" w:hAnsiTheme="minorHAnsi"/>
          <w:sz w:val="18"/>
          <w:szCs w:val="18"/>
        </w:rPr>
        <w:t>bank</w:t>
      </w:r>
      <w:r w:rsidR="00FE1605" w:rsidRPr="00700160">
        <w:rPr>
          <w:rFonts w:asciiTheme="minorHAnsi" w:hAnsiTheme="minorHAnsi"/>
          <w:sz w:val="18"/>
          <w:szCs w:val="18"/>
        </w:rPr>
        <w:t>konto</w:t>
      </w:r>
      <w:r w:rsidR="003C4124" w:rsidRPr="00700160">
        <w:rPr>
          <w:rFonts w:asciiTheme="minorHAnsi" w:hAnsiTheme="minorHAnsi"/>
          <w:sz w:val="18"/>
          <w:szCs w:val="18"/>
        </w:rPr>
        <w:t>: 1551 1135600</w:t>
      </w:r>
    </w:p>
    <w:p w:rsidR="008858F5" w:rsidRPr="00700160" w:rsidRDefault="003C4124" w:rsidP="004B029E">
      <w:pPr>
        <w:adjustRightInd w:val="0"/>
        <w:snapToGrid w:val="0"/>
        <w:contextualSpacing/>
        <w:rPr>
          <w:rFonts w:asciiTheme="minorHAnsi" w:hAnsiTheme="minorHAnsi"/>
          <w:sz w:val="18"/>
          <w:szCs w:val="18"/>
        </w:rPr>
      </w:pPr>
      <w:r w:rsidRPr="00700160">
        <w:rPr>
          <w:rFonts w:asciiTheme="minorHAnsi" w:hAnsiTheme="minorHAnsi"/>
          <w:b/>
          <w:sz w:val="18"/>
          <w:szCs w:val="18"/>
        </w:rPr>
        <w:t>E</w:t>
      </w:r>
      <w:r w:rsidR="00DD7345" w:rsidRPr="00700160">
        <w:rPr>
          <w:rFonts w:asciiTheme="minorHAnsi" w:hAnsiTheme="minorHAnsi"/>
          <w:b/>
          <w:sz w:val="18"/>
          <w:szCs w:val="18"/>
        </w:rPr>
        <w:t>-mail</w:t>
      </w:r>
      <w:r w:rsidR="00DD7345" w:rsidRPr="00700160">
        <w:rPr>
          <w:rFonts w:asciiTheme="minorHAnsi" w:hAnsiTheme="minorHAnsi"/>
          <w:sz w:val="18"/>
          <w:szCs w:val="18"/>
        </w:rPr>
        <w:t xml:space="preserve">: </w:t>
      </w:r>
      <w:r w:rsidR="007B3972" w:rsidRPr="00700160">
        <w:rPr>
          <w:rFonts w:asciiTheme="minorHAnsi" w:hAnsiTheme="minorHAnsi"/>
          <w:sz w:val="18"/>
          <w:szCs w:val="18"/>
        </w:rPr>
        <w:t>filoso</w:t>
      </w:r>
      <w:r w:rsidR="00C054E7" w:rsidRPr="00700160">
        <w:rPr>
          <w:rFonts w:asciiTheme="minorHAnsi" w:hAnsiTheme="minorHAnsi"/>
          <w:sz w:val="18"/>
          <w:szCs w:val="18"/>
        </w:rPr>
        <w:t>fisk-forum@filosofisk-forum.dk,</w:t>
      </w:r>
      <w:r w:rsidR="002053A2" w:rsidRPr="00700160">
        <w:rPr>
          <w:rFonts w:asciiTheme="minorHAnsi" w:hAnsiTheme="minorHAnsi"/>
          <w:sz w:val="18"/>
          <w:szCs w:val="18"/>
        </w:rPr>
        <w:t xml:space="preserve"> www.filosofisk-forum.dk og </w:t>
      </w:r>
      <w:r w:rsidR="00C054E7" w:rsidRPr="00700160">
        <w:rPr>
          <w:rFonts w:asciiTheme="minorHAnsi" w:hAnsiTheme="minorHAnsi"/>
          <w:sz w:val="18"/>
          <w:szCs w:val="18"/>
        </w:rPr>
        <w:t>Facebook</w:t>
      </w:r>
      <w:r w:rsidR="00F45F83" w:rsidRPr="00700160">
        <w:rPr>
          <w:rFonts w:asciiTheme="minorHAnsi" w:hAnsiTheme="minorHAnsi"/>
          <w:sz w:val="18"/>
          <w:szCs w:val="18"/>
        </w:rPr>
        <w:t>-gruppe</w:t>
      </w:r>
      <w:r w:rsidR="00C054E7" w:rsidRPr="00700160">
        <w:rPr>
          <w:rFonts w:asciiTheme="minorHAnsi" w:hAnsiTheme="minorHAnsi"/>
          <w:sz w:val="18"/>
          <w:szCs w:val="18"/>
        </w:rPr>
        <w:t>: Filosofisk Forum</w:t>
      </w:r>
    </w:p>
    <w:p w:rsidR="004B029E" w:rsidRPr="00700160" w:rsidRDefault="0044304F" w:rsidP="004B029E">
      <w:pPr>
        <w:shd w:val="clear" w:color="auto" w:fill="FFFFFF"/>
        <w:spacing w:line="15" w:lineRule="atLeast"/>
        <w:jc w:val="center"/>
        <w:rPr>
          <w:rFonts w:ascii="Arial" w:hAnsi="Arial" w:cs="Arial"/>
          <w:sz w:val="20"/>
          <w:szCs w:val="20"/>
        </w:rPr>
      </w:pPr>
      <w:r w:rsidRPr="00700160">
        <w:rPr>
          <w:noProof/>
        </w:rPr>
        <w:lastRenderedPageBreak/>
        <w:drawing>
          <wp:inline distT="0" distB="0" distL="0" distR="0" wp14:anchorId="29324DD9" wp14:editId="3030A6FE">
            <wp:extent cx="4937620" cy="282875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74346" cy="2849794"/>
                    </a:xfrm>
                    <a:prstGeom prst="rect">
                      <a:avLst/>
                    </a:prstGeom>
                  </pic:spPr>
                </pic:pic>
              </a:graphicData>
            </a:graphic>
          </wp:inline>
        </w:drawing>
      </w:r>
      <w:r w:rsidR="00605FCC" w:rsidRPr="00700160">
        <w:rPr>
          <w:noProof/>
          <w:sz w:val="20"/>
          <w:szCs w:val="20"/>
        </w:rPr>
        <w:t xml:space="preserve"> </w:t>
      </w:r>
      <w:r w:rsidR="00A6210D" w:rsidRPr="00700160">
        <w:rPr>
          <w:noProof/>
          <w:sz w:val="20"/>
          <w:szCs w:val="20"/>
        </w:rPr>
        <w:t xml:space="preserve"> </w:t>
      </w:r>
    </w:p>
    <w:p w:rsidR="00657F26" w:rsidRPr="00700160" w:rsidRDefault="00657F26" w:rsidP="00A6210D">
      <w:pPr>
        <w:adjustRightInd w:val="0"/>
        <w:snapToGrid w:val="0"/>
        <w:contextualSpacing/>
        <w:jc w:val="center"/>
        <w:rPr>
          <w:rFonts w:ascii="Calibri" w:hAnsi="Calibri"/>
          <w:sz w:val="20"/>
          <w:szCs w:val="20"/>
        </w:rPr>
      </w:pPr>
    </w:p>
    <w:p w:rsidR="00581781" w:rsidRPr="00700160" w:rsidRDefault="00581781" w:rsidP="00A6210D">
      <w:pPr>
        <w:adjustRightInd w:val="0"/>
        <w:snapToGrid w:val="0"/>
        <w:contextualSpacing/>
        <w:jc w:val="center"/>
        <w:rPr>
          <w:rFonts w:ascii="Calibri" w:hAnsi="Calibri"/>
          <w:sz w:val="20"/>
          <w:szCs w:val="20"/>
        </w:rPr>
      </w:pPr>
    </w:p>
    <w:p w:rsidR="00581781" w:rsidRPr="00700160" w:rsidRDefault="00581781" w:rsidP="00A6210D">
      <w:pPr>
        <w:adjustRightInd w:val="0"/>
        <w:snapToGrid w:val="0"/>
        <w:contextualSpacing/>
        <w:jc w:val="center"/>
        <w:rPr>
          <w:rFonts w:ascii="Calibri" w:hAnsi="Calibri"/>
          <w:sz w:val="20"/>
          <w:szCs w:val="20"/>
        </w:rPr>
      </w:pPr>
    </w:p>
    <w:p w:rsidR="00E16EA2" w:rsidRDefault="00E16EA2" w:rsidP="00A6210D">
      <w:pPr>
        <w:adjustRightInd w:val="0"/>
        <w:snapToGrid w:val="0"/>
        <w:contextualSpacing/>
        <w:jc w:val="center"/>
        <w:rPr>
          <w:rFonts w:ascii="Calibri" w:hAnsi="Calibri"/>
          <w:sz w:val="20"/>
          <w:szCs w:val="20"/>
        </w:rPr>
      </w:pPr>
    </w:p>
    <w:p w:rsidR="00646B5A" w:rsidRDefault="00646B5A" w:rsidP="00A6210D">
      <w:pPr>
        <w:adjustRightInd w:val="0"/>
        <w:snapToGrid w:val="0"/>
        <w:contextualSpacing/>
        <w:jc w:val="center"/>
        <w:rPr>
          <w:rFonts w:ascii="Calibri" w:hAnsi="Calibri"/>
          <w:sz w:val="20"/>
          <w:szCs w:val="20"/>
        </w:rPr>
      </w:pPr>
    </w:p>
    <w:p w:rsidR="00646B5A" w:rsidRPr="00700160" w:rsidRDefault="00646B5A" w:rsidP="00A6210D">
      <w:pPr>
        <w:adjustRightInd w:val="0"/>
        <w:snapToGrid w:val="0"/>
        <w:contextualSpacing/>
        <w:jc w:val="center"/>
        <w:rPr>
          <w:rFonts w:ascii="Calibri" w:hAnsi="Calibri"/>
          <w:sz w:val="20"/>
          <w:szCs w:val="20"/>
        </w:rPr>
      </w:pPr>
    </w:p>
    <w:p w:rsidR="00581781" w:rsidRPr="00700160" w:rsidRDefault="00581781" w:rsidP="00A6210D">
      <w:pPr>
        <w:adjustRightInd w:val="0"/>
        <w:snapToGrid w:val="0"/>
        <w:contextualSpacing/>
        <w:jc w:val="center"/>
        <w:rPr>
          <w:rFonts w:ascii="Calibri" w:hAnsi="Calibri"/>
          <w:sz w:val="20"/>
          <w:szCs w:val="20"/>
        </w:rPr>
      </w:pPr>
    </w:p>
    <w:p w:rsidR="00581781" w:rsidRPr="00700160" w:rsidRDefault="00581781" w:rsidP="00A6210D">
      <w:pPr>
        <w:adjustRightInd w:val="0"/>
        <w:snapToGrid w:val="0"/>
        <w:contextualSpacing/>
        <w:jc w:val="center"/>
        <w:rPr>
          <w:rFonts w:ascii="Calibri" w:hAnsi="Calibri"/>
          <w:sz w:val="20"/>
          <w:szCs w:val="20"/>
        </w:rPr>
      </w:pPr>
    </w:p>
    <w:p w:rsidR="00D432EA" w:rsidRPr="00700160" w:rsidRDefault="0044304F" w:rsidP="004B029E">
      <w:pPr>
        <w:adjustRightInd w:val="0"/>
        <w:snapToGrid w:val="0"/>
        <w:contextualSpacing/>
        <w:rPr>
          <w:rFonts w:ascii="Calibri" w:hAnsi="Calibri"/>
          <w:sz w:val="20"/>
          <w:szCs w:val="20"/>
        </w:rPr>
      </w:pPr>
      <w:r w:rsidRPr="00700160">
        <w:rPr>
          <w:rFonts w:ascii="Calibri" w:hAnsi="Calibri"/>
          <w:sz w:val="20"/>
          <w:szCs w:val="20"/>
        </w:rPr>
        <w:t xml:space="preserve"> </w:t>
      </w:r>
    </w:p>
    <w:p w:rsidR="007245BF" w:rsidRPr="00700160" w:rsidRDefault="0044304F" w:rsidP="00C55018">
      <w:pPr>
        <w:adjustRightInd w:val="0"/>
        <w:snapToGrid w:val="0"/>
        <w:contextualSpacing/>
        <w:jc w:val="center"/>
        <w:rPr>
          <w:rFonts w:ascii="Calibri" w:hAnsi="Calibri"/>
          <w:b/>
          <w:smallCaps/>
          <w:sz w:val="20"/>
          <w:szCs w:val="20"/>
        </w:rPr>
      </w:pPr>
      <w:r w:rsidRPr="00700160">
        <w:rPr>
          <w:rFonts w:ascii="Calibri" w:hAnsi="Calibri"/>
          <w:b/>
          <w:smallCaps/>
          <w:sz w:val="20"/>
          <w:szCs w:val="20"/>
        </w:rPr>
        <w:t xml:space="preserve">                                                      </w:t>
      </w:r>
      <w:r w:rsidR="00DD7345" w:rsidRPr="00700160">
        <w:rPr>
          <w:rFonts w:ascii="Calibri" w:hAnsi="Calibri"/>
          <w:b/>
          <w:smallCaps/>
          <w:sz w:val="20"/>
          <w:szCs w:val="20"/>
        </w:rPr>
        <w:t xml:space="preserve">Program for Filosofisk Forums foredragsrække, </w:t>
      </w:r>
      <w:r w:rsidRPr="00700160">
        <w:rPr>
          <w:rFonts w:ascii="Calibri" w:hAnsi="Calibri"/>
          <w:b/>
          <w:smallCaps/>
          <w:sz w:val="20"/>
          <w:szCs w:val="20"/>
        </w:rPr>
        <w:t>februar</w:t>
      </w:r>
      <w:r w:rsidR="006D33C5" w:rsidRPr="00700160">
        <w:rPr>
          <w:rFonts w:ascii="Calibri" w:hAnsi="Calibri"/>
          <w:b/>
          <w:smallCaps/>
          <w:sz w:val="20"/>
          <w:szCs w:val="20"/>
        </w:rPr>
        <w:t xml:space="preserve"> til </w:t>
      </w:r>
      <w:r w:rsidRPr="00700160">
        <w:rPr>
          <w:rFonts w:ascii="Calibri" w:hAnsi="Calibri"/>
          <w:b/>
          <w:smallCaps/>
          <w:sz w:val="20"/>
          <w:szCs w:val="20"/>
        </w:rPr>
        <w:t>maj 2017</w:t>
      </w:r>
    </w:p>
    <w:p w:rsidR="006C7D20" w:rsidRPr="00700160" w:rsidRDefault="006C7D20" w:rsidP="00C55018">
      <w:pPr>
        <w:adjustRightInd w:val="0"/>
        <w:snapToGrid w:val="0"/>
        <w:contextualSpacing/>
        <w:jc w:val="center"/>
        <w:rPr>
          <w:rFonts w:ascii="Calibri" w:hAnsi="Calibri"/>
          <w:sz w:val="20"/>
          <w:szCs w:val="20"/>
        </w:rPr>
      </w:pPr>
    </w:p>
    <w:p w:rsidR="0026486E" w:rsidRPr="00700160" w:rsidRDefault="000C5F91" w:rsidP="007245BF">
      <w:pPr>
        <w:adjustRightInd w:val="0"/>
        <w:snapToGrid w:val="0"/>
        <w:contextualSpacing/>
        <w:jc w:val="right"/>
        <w:rPr>
          <w:rFonts w:ascii="Calibri" w:hAnsi="Calibri"/>
          <w:sz w:val="20"/>
          <w:szCs w:val="20"/>
        </w:rPr>
      </w:pPr>
      <w:r w:rsidRPr="00700160">
        <w:rPr>
          <w:rFonts w:ascii="Calibri" w:hAnsi="Calibri"/>
          <w:noProof/>
          <w:sz w:val="20"/>
          <w:szCs w:val="20"/>
        </w:rPr>
        <w:drawing>
          <wp:inline distT="0" distB="0" distL="0" distR="0">
            <wp:extent cx="5095875" cy="1514475"/>
            <wp:effectExtent l="0" t="0" r="9525" b="9525"/>
            <wp:docPr id="2" name="Billed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descr="logo"/>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5095875" cy="1514475"/>
                    </a:xfrm>
                    <a:prstGeom prst="rect">
                      <a:avLst/>
                    </a:prstGeom>
                    <a:solidFill>
                      <a:srgbClr val="000000"/>
                    </a:solidFill>
                    <a:ln>
                      <a:noFill/>
                    </a:ln>
                  </pic:spPr>
                </pic:pic>
              </a:graphicData>
            </a:graphic>
          </wp:inline>
        </w:drawing>
      </w:r>
    </w:p>
    <w:sectPr w:rsidR="0026486E" w:rsidRPr="00700160" w:rsidSect="00A732A1">
      <w:pgSz w:w="16838" w:h="11906" w:orient="landscape" w:code="9"/>
      <w:pgMar w:top="851" w:right="567" w:bottom="851" w:left="567" w:header="709" w:footer="709" w:gutter="0"/>
      <w:cols w:num="2" w:space="708" w:equalWidth="0">
        <w:col w:w="6804" w:space="1402"/>
        <w:col w:w="749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altName w:val="Times New Roman"/>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1255"/>
    <w:multiLevelType w:val="multilevel"/>
    <w:tmpl w:val="F83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34E2D"/>
    <w:multiLevelType w:val="hybridMultilevel"/>
    <w:tmpl w:val="206079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a-DK" w:vendorID="64" w:dllVersion="6" w:nlCheck="1" w:checkStyle="0"/>
  <w:activeWritingStyle w:appName="MSWord" w:lang="de-DE" w:vendorID="64" w:dllVersion="6" w:nlCheck="1" w:checkStyle="1"/>
  <w:activeWritingStyle w:appName="MSWord" w:lang="en-US" w:vendorID="64" w:dllVersion="6" w:nlCheck="1" w:checkStyle="1"/>
  <w:activeWritingStyle w:appName="MSWord" w:lang="da-DK" w:vendorID="64" w:dllVersion="0" w:nlCheck="1" w:checkStyle="0"/>
  <w:activeWritingStyle w:appName="MSWord" w:lang="sv-SE"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BD"/>
    <w:rsid w:val="0000791B"/>
    <w:rsid w:val="000212B2"/>
    <w:rsid w:val="00024426"/>
    <w:rsid w:val="00031CB7"/>
    <w:rsid w:val="000451F2"/>
    <w:rsid w:val="00062FBB"/>
    <w:rsid w:val="000820FC"/>
    <w:rsid w:val="00090A94"/>
    <w:rsid w:val="0009133A"/>
    <w:rsid w:val="000A5666"/>
    <w:rsid w:val="000B4261"/>
    <w:rsid w:val="000C549A"/>
    <w:rsid w:val="000C5629"/>
    <w:rsid w:val="000C5F91"/>
    <w:rsid w:val="000D430A"/>
    <w:rsid w:val="000E7686"/>
    <w:rsid w:val="000F1F80"/>
    <w:rsid w:val="001153BF"/>
    <w:rsid w:val="00115587"/>
    <w:rsid w:val="00126BE7"/>
    <w:rsid w:val="00131EA4"/>
    <w:rsid w:val="00145CBD"/>
    <w:rsid w:val="001547B2"/>
    <w:rsid w:val="00162987"/>
    <w:rsid w:val="0016776D"/>
    <w:rsid w:val="00180995"/>
    <w:rsid w:val="00194452"/>
    <w:rsid w:val="001C0147"/>
    <w:rsid w:val="001E4695"/>
    <w:rsid w:val="001E6E93"/>
    <w:rsid w:val="00203B3C"/>
    <w:rsid w:val="002053A2"/>
    <w:rsid w:val="00212800"/>
    <w:rsid w:val="002132E3"/>
    <w:rsid w:val="00213B96"/>
    <w:rsid w:val="00235CFD"/>
    <w:rsid w:val="0025299E"/>
    <w:rsid w:val="00255885"/>
    <w:rsid w:val="002614D0"/>
    <w:rsid w:val="0026486E"/>
    <w:rsid w:val="00285B1B"/>
    <w:rsid w:val="00291561"/>
    <w:rsid w:val="00291AE1"/>
    <w:rsid w:val="002A6B8F"/>
    <w:rsid w:val="002B525C"/>
    <w:rsid w:val="002C0E44"/>
    <w:rsid w:val="002C7DD3"/>
    <w:rsid w:val="002F525C"/>
    <w:rsid w:val="0030524B"/>
    <w:rsid w:val="00310048"/>
    <w:rsid w:val="00325C06"/>
    <w:rsid w:val="00330C17"/>
    <w:rsid w:val="003311B0"/>
    <w:rsid w:val="0034027F"/>
    <w:rsid w:val="00340325"/>
    <w:rsid w:val="0035135A"/>
    <w:rsid w:val="00351C59"/>
    <w:rsid w:val="00356A1E"/>
    <w:rsid w:val="00360838"/>
    <w:rsid w:val="00361855"/>
    <w:rsid w:val="003A520B"/>
    <w:rsid w:val="003A5769"/>
    <w:rsid w:val="003B3105"/>
    <w:rsid w:val="003B5884"/>
    <w:rsid w:val="003C4124"/>
    <w:rsid w:val="003E1871"/>
    <w:rsid w:val="00403AA8"/>
    <w:rsid w:val="00410BF7"/>
    <w:rsid w:val="00412D76"/>
    <w:rsid w:val="0041303E"/>
    <w:rsid w:val="00436322"/>
    <w:rsid w:val="00440218"/>
    <w:rsid w:val="00441BD9"/>
    <w:rsid w:val="0044304F"/>
    <w:rsid w:val="004439C3"/>
    <w:rsid w:val="00450E8D"/>
    <w:rsid w:val="004572C2"/>
    <w:rsid w:val="0047049E"/>
    <w:rsid w:val="00472EF0"/>
    <w:rsid w:val="004738FB"/>
    <w:rsid w:val="00474D8B"/>
    <w:rsid w:val="00481FAB"/>
    <w:rsid w:val="00483282"/>
    <w:rsid w:val="00484AD6"/>
    <w:rsid w:val="0048522F"/>
    <w:rsid w:val="004A4DED"/>
    <w:rsid w:val="004B029E"/>
    <w:rsid w:val="004C7817"/>
    <w:rsid w:val="004E0B54"/>
    <w:rsid w:val="004E49C2"/>
    <w:rsid w:val="004F732D"/>
    <w:rsid w:val="00501B70"/>
    <w:rsid w:val="00506FF6"/>
    <w:rsid w:val="00520EF7"/>
    <w:rsid w:val="0054685D"/>
    <w:rsid w:val="00546A08"/>
    <w:rsid w:val="0057392D"/>
    <w:rsid w:val="00576815"/>
    <w:rsid w:val="00581781"/>
    <w:rsid w:val="0058210A"/>
    <w:rsid w:val="00585681"/>
    <w:rsid w:val="00586B15"/>
    <w:rsid w:val="005B2AF4"/>
    <w:rsid w:val="005B42CD"/>
    <w:rsid w:val="005B56F2"/>
    <w:rsid w:val="005C1AF3"/>
    <w:rsid w:val="005C36CB"/>
    <w:rsid w:val="005D4B41"/>
    <w:rsid w:val="005F578F"/>
    <w:rsid w:val="005F5E66"/>
    <w:rsid w:val="006018DD"/>
    <w:rsid w:val="006030F5"/>
    <w:rsid w:val="00605CEE"/>
    <w:rsid w:val="00605FCC"/>
    <w:rsid w:val="0061424B"/>
    <w:rsid w:val="00614718"/>
    <w:rsid w:val="00615DC0"/>
    <w:rsid w:val="0063263F"/>
    <w:rsid w:val="0064007C"/>
    <w:rsid w:val="0064024E"/>
    <w:rsid w:val="00646B5A"/>
    <w:rsid w:val="0065426B"/>
    <w:rsid w:val="00654B1C"/>
    <w:rsid w:val="00657F26"/>
    <w:rsid w:val="00666304"/>
    <w:rsid w:val="00666ADA"/>
    <w:rsid w:val="00670C68"/>
    <w:rsid w:val="00671D90"/>
    <w:rsid w:val="00674628"/>
    <w:rsid w:val="00677F56"/>
    <w:rsid w:val="00683856"/>
    <w:rsid w:val="006935E4"/>
    <w:rsid w:val="006C375E"/>
    <w:rsid w:val="006C744B"/>
    <w:rsid w:val="006C7D20"/>
    <w:rsid w:val="006D33C5"/>
    <w:rsid w:val="006D40A8"/>
    <w:rsid w:val="006E76E4"/>
    <w:rsid w:val="006F08BF"/>
    <w:rsid w:val="006F0CF1"/>
    <w:rsid w:val="006F34F6"/>
    <w:rsid w:val="00700160"/>
    <w:rsid w:val="007035B5"/>
    <w:rsid w:val="007245BF"/>
    <w:rsid w:val="00742022"/>
    <w:rsid w:val="00742ABC"/>
    <w:rsid w:val="00747083"/>
    <w:rsid w:val="00757490"/>
    <w:rsid w:val="007642AA"/>
    <w:rsid w:val="0077174B"/>
    <w:rsid w:val="00772624"/>
    <w:rsid w:val="00781501"/>
    <w:rsid w:val="007A3A7A"/>
    <w:rsid w:val="007A7D6D"/>
    <w:rsid w:val="007B3972"/>
    <w:rsid w:val="007B3FCB"/>
    <w:rsid w:val="007B7A9F"/>
    <w:rsid w:val="007D2D77"/>
    <w:rsid w:val="007D4BCB"/>
    <w:rsid w:val="007F25DD"/>
    <w:rsid w:val="007F2871"/>
    <w:rsid w:val="008023B7"/>
    <w:rsid w:val="00802469"/>
    <w:rsid w:val="00802DA7"/>
    <w:rsid w:val="008115B2"/>
    <w:rsid w:val="00837D0A"/>
    <w:rsid w:val="00861E0A"/>
    <w:rsid w:val="00862FDA"/>
    <w:rsid w:val="0087526F"/>
    <w:rsid w:val="0087673A"/>
    <w:rsid w:val="008858F5"/>
    <w:rsid w:val="008A252F"/>
    <w:rsid w:val="008B59A5"/>
    <w:rsid w:val="008C3E9D"/>
    <w:rsid w:val="008E32A8"/>
    <w:rsid w:val="008E3A6B"/>
    <w:rsid w:val="008E6530"/>
    <w:rsid w:val="008E7E4A"/>
    <w:rsid w:val="008F17C6"/>
    <w:rsid w:val="008F3A28"/>
    <w:rsid w:val="008F406A"/>
    <w:rsid w:val="008F5611"/>
    <w:rsid w:val="00924D25"/>
    <w:rsid w:val="00927A76"/>
    <w:rsid w:val="00933FCF"/>
    <w:rsid w:val="009356B8"/>
    <w:rsid w:val="00963667"/>
    <w:rsid w:val="00967641"/>
    <w:rsid w:val="00972106"/>
    <w:rsid w:val="00972491"/>
    <w:rsid w:val="009902F0"/>
    <w:rsid w:val="00992290"/>
    <w:rsid w:val="009A347F"/>
    <w:rsid w:val="009B5B85"/>
    <w:rsid w:val="009B6A6B"/>
    <w:rsid w:val="009E4521"/>
    <w:rsid w:val="009F3C2C"/>
    <w:rsid w:val="00A00516"/>
    <w:rsid w:val="00A00C81"/>
    <w:rsid w:val="00A0559E"/>
    <w:rsid w:val="00A06B60"/>
    <w:rsid w:val="00A51603"/>
    <w:rsid w:val="00A53834"/>
    <w:rsid w:val="00A574B3"/>
    <w:rsid w:val="00A6210D"/>
    <w:rsid w:val="00A6219B"/>
    <w:rsid w:val="00A732A1"/>
    <w:rsid w:val="00A87F56"/>
    <w:rsid w:val="00A91383"/>
    <w:rsid w:val="00AA2352"/>
    <w:rsid w:val="00AC0400"/>
    <w:rsid w:val="00AC0517"/>
    <w:rsid w:val="00AC3F08"/>
    <w:rsid w:val="00AC450D"/>
    <w:rsid w:val="00AD0B37"/>
    <w:rsid w:val="00AD1A79"/>
    <w:rsid w:val="00AD47FC"/>
    <w:rsid w:val="00B07381"/>
    <w:rsid w:val="00B117DC"/>
    <w:rsid w:val="00B11904"/>
    <w:rsid w:val="00B13609"/>
    <w:rsid w:val="00B13829"/>
    <w:rsid w:val="00B13878"/>
    <w:rsid w:val="00B21FBD"/>
    <w:rsid w:val="00B2589E"/>
    <w:rsid w:val="00B30F85"/>
    <w:rsid w:val="00B3226C"/>
    <w:rsid w:val="00B41411"/>
    <w:rsid w:val="00B450AA"/>
    <w:rsid w:val="00B50819"/>
    <w:rsid w:val="00B52BDF"/>
    <w:rsid w:val="00B55838"/>
    <w:rsid w:val="00B71845"/>
    <w:rsid w:val="00B76565"/>
    <w:rsid w:val="00B81BDA"/>
    <w:rsid w:val="00B8276B"/>
    <w:rsid w:val="00B82AED"/>
    <w:rsid w:val="00B82B88"/>
    <w:rsid w:val="00BA0A33"/>
    <w:rsid w:val="00BA2BCB"/>
    <w:rsid w:val="00BA3AD8"/>
    <w:rsid w:val="00BA459C"/>
    <w:rsid w:val="00BA5D9E"/>
    <w:rsid w:val="00BA74F1"/>
    <w:rsid w:val="00BB1127"/>
    <w:rsid w:val="00BB30C5"/>
    <w:rsid w:val="00BD4ABC"/>
    <w:rsid w:val="00BD74BF"/>
    <w:rsid w:val="00C054E7"/>
    <w:rsid w:val="00C064EA"/>
    <w:rsid w:val="00C26915"/>
    <w:rsid w:val="00C33E84"/>
    <w:rsid w:val="00C34C6D"/>
    <w:rsid w:val="00C3573D"/>
    <w:rsid w:val="00C55018"/>
    <w:rsid w:val="00C578E9"/>
    <w:rsid w:val="00C62CED"/>
    <w:rsid w:val="00C73FEB"/>
    <w:rsid w:val="00C828DB"/>
    <w:rsid w:val="00C91122"/>
    <w:rsid w:val="00C93575"/>
    <w:rsid w:val="00C95D67"/>
    <w:rsid w:val="00CB0203"/>
    <w:rsid w:val="00CB0C38"/>
    <w:rsid w:val="00CB4E0A"/>
    <w:rsid w:val="00CC0B75"/>
    <w:rsid w:val="00CF1AE7"/>
    <w:rsid w:val="00D042D7"/>
    <w:rsid w:val="00D05C47"/>
    <w:rsid w:val="00D14576"/>
    <w:rsid w:val="00D17C7A"/>
    <w:rsid w:val="00D31FB2"/>
    <w:rsid w:val="00D3475F"/>
    <w:rsid w:val="00D432EA"/>
    <w:rsid w:val="00D479AF"/>
    <w:rsid w:val="00D514EC"/>
    <w:rsid w:val="00D536ED"/>
    <w:rsid w:val="00D60DC9"/>
    <w:rsid w:val="00D63789"/>
    <w:rsid w:val="00D80FD5"/>
    <w:rsid w:val="00DA22B4"/>
    <w:rsid w:val="00DA487F"/>
    <w:rsid w:val="00DA5981"/>
    <w:rsid w:val="00DA752E"/>
    <w:rsid w:val="00DD7345"/>
    <w:rsid w:val="00DD7A3C"/>
    <w:rsid w:val="00DF25F5"/>
    <w:rsid w:val="00DF790A"/>
    <w:rsid w:val="00E036A1"/>
    <w:rsid w:val="00E0617C"/>
    <w:rsid w:val="00E16EA2"/>
    <w:rsid w:val="00E553E4"/>
    <w:rsid w:val="00E6067A"/>
    <w:rsid w:val="00E64E3D"/>
    <w:rsid w:val="00E956C3"/>
    <w:rsid w:val="00EA2059"/>
    <w:rsid w:val="00EA2D79"/>
    <w:rsid w:val="00ED5751"/>
    <w:rsid w:val="00EE5515"/>
    <w:rsid w:val="00EF0BC3"/>
    <w:rsid w:val="00EF3E7B"/>
    <w:rsid w:val="00EF61BE"/>
    <w:rsid w:val="00F01FC2"/>
    <w:rsid w:val="00F073A5"/>
    <w:rsid w:val="00F1554C"/>
    <w:rsid w:val="00F15761"/>
    <w:rsid w:val="00F17518"/>
    <w:rsid w:val="00F327F2"/>
    <w:rsid w:val="00F41211"/>
    <w:rsid w:val="00F45F83"/>
    <w:rsid w:val="00F53F32"/>
    <w:rsid w:val="00F56821"/>
    <w:rsid w:val="00F636B1"/>
    <w:rsid w:val="00F70D69"/>
    <w:rsid w:val="00F75D06"/>
    <w:rsid w:val="00F826A7"/>
    <w:rsid w:val="00F83A32"/>
    <w:rsid w:val="00F83B9B"/>
    <w:rsid w:val="00F85BBF"/>
    <w:rsid w:val="00F9113B"/>
    <w:rsid w:val="00F911B8"/>
    <w:rsid w:val="00F91C4C"/>
    <w:rsid w:val="00FA0823"/>
    <w:rsid w:val="00FA54FF"/>
    <w:rsid w:val="00FB23BA"/>
    <w:rsid w:val="00FC3DEE"/>
    <w:rsid w:val="00FD2807"/>
    <w:rsid w:val="00FD3547"/>
    <w:rsid w:val="00FD53F8"/>
    <w:rsid w:val="00FE160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2197D17-F926-4E8E-B2E6-6FBAF07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18"/>
    <w:rPr>
      <w:sz w:val="24"/>
      <w:szCs w:val="24"/>
    </w:rPr>
  </w:style>
  <w:style w:type="paragraph" w:styleId="Overskrift1">
    <w:name w:val="heading 1"/>
    <w:basedOn w:val="Normal"/>
    <w:next w:val="Normal"/>
    <w:qFormat/>
    <w:rsid w:val="00F17518"/>
    <w:pPr>
      <w:keepNext/>
      <w:jc w:val="center"/>
      <w:outlineLvl w:val="0"/>
    </w:pPr>
  </w:style>
  <w:style w:type="paragraph" w:styleId="Overskrift2">
    <w:name w:val="heading 2"/>
    <w:basedOn w:val="Normal"/>
    <w:next w:val="Normal"/>
    <w:link w:val="Overskrift2Tegn"/>
    <w:semiHidden/>
    <w:unhideWhenUsed/>
    <w:qFormat/>
    <w:rsid w:val="00F70D69"/>
    <w:pPr>
      <w:keepNext/>
      <w:spacing w:before="240" w:after="60"/>
      <w:outlineLvl w:val="1"/>
    </w:pPr>
    <w:rPr>
      <w:rFonts w:ascii="Cambria" w:eastAsia="MS Gothic" w:hAnsi="Cambria"/>
      <w:b/>
      <w:bCs/>
      <w:i/>
      <w:iCs/>
      <w:sz w:val="28"/>
      <w:szCs w:val="28"/>
    </w:rPr>
  </w:style>
  <w:style w:type="paragraph" w:styleId="Overskrift3">
    <w:name w:val="heading 3"/>
    <w:basedOn w:val="Normal"/>
    <w:next w:val="Normal"/>
    <w:link w:val="Overskrift3Tegn"/>
    <w:semiHidden/>
    <w:unhideWhenUsed/>
    <w:qFormat/>
    <w:rsid w:val="004B029E"/>
    <w:pPr>
      <w:keepNext/>
      <w:spacing w:before="240" w:after="60"/>
      <w:outlineLvl w:val="2"/>
    </w:pPr>
    <w:rPr>
      <w:rFonts w:ascii="Cambria" w:hAnsi="Cambria"/>
      <w:b/>
      <w:bCs/>
      <w:sz w:val="26"/>
      <w:szCs w:val="26"/>
    </w:rPr>
  </w:style>
  <w:style w:type="paragraph" w:styleId="Overskrift5">
    <w:name w:val="heading 5"/>
    <w:basedOn w:val="Normal"/>
    <w:next w:val="Normal"/>
    <w:link w:val="Overskrift5Tegn"/>
    <w:unhideWhenUsed/>
    <w:qFormat/>
    <w:rsid w:val="00C578E9"/>
    <w:pPr>
      <w:spacing w:before="240" w:after="60"/>
      <w:outlineLvl w:val="4"/>
    </w:pPr>
    <w:rPr>
      <w:rFonts w:ascii="Calibri" w:eastAsia="MS Mincho" w:hAnsi="Calibri"/>
      <w:b/>
      <w:bCs/>
      <w:i/>
      <w:iCs/>
      <w:sz w:val="26"/>
      <w:szCs w:val="26"/>
      <w:lang w:val="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rsid w:val="00F17518"/>
    <w:rPr>
      <w:rFonts w:ascii="Courier New" w:hAnsi="Courier New" w:cs="Courier New"/>
      <w:sz w:val="20"/>
      <w:szCs w:val="20"/>
    </w:rPr>
  </w:style>
  <w:style w:type="paragraph" w:styleId="FormateretHTML">
    <w:name w:val="HTML Preformatted"/>
    <w:basedOn w:val="Normal"/>
    <w:link w:val="FormateretHTMLTegn1"/>
    <w:uiPriority w:val="99"/>
    <w:rsid w:val="00F1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Brdtekst">
    <w:name w:val="Body Text"/>
    <w:basedOn w:val="Normal"/>
    <w:rsid w:val="00F17518"/>
    <w:rPr>
      <w:sz w:val="18"/>
    </w:rPr>
  </w:style>
  <w:style w:type="character" w:styleId="Strk">
    <w:name w:val="Strong"/>
    <w:uiPriority w:val="22"/>
    <w:qFormat/>
    <w:rsid w:val="00F17518"/>
    <w:rPr>
      <w:b/>
      <w:bCs/>
    </w:rPr>
  </w:style>
  <w:style w:type="character" w:styleId="Fremhv">
    <w:name w:val="Emphasis"/>
    <w:qFormat/>
    <w:rsid w:val="00F17518"/>
    <w:rPr>
      <w:i/>
      <w:iCs/>
    </w:rPr>
  </w:style>
  <w:style w:type="paragraph" w:styleId="NormalWeb">
    <w:name w:val="Normal (Web)"/>
    <w:basedOn w:val="Normal"/>
    <w:uiPriority w:val="99"/>
    <w:rsid w:val="00F17518"/>
    <w:pPr>
      <w:spacing w:before="100" w:beforeAutospacing="1" w:after="100" w:afterAutospacing="1"/>
    </w:pPr>
    <w:rPr>
      <w:rFonts w:ascii="Arial Unicode MS" w:eastAsia="Arial Unicode MS" w:hAnsi="Arial Unicode MS" w:cs="Arial Unicode MS"/>
    </w:rPr>
  </w:style>
  <w:style w:type="character" w:styleId="Hyperlink">
    <w:name w:val="Hyperlink"/>
    <w:rsid w:val="00F17518"/>
    <w:rPr>
      <w:color w:val="0000FF"/>
      <w:u w:val="single"/>
    </w:rPr>
  </w:style>
  <w:style w:type="character" w:styleId="BesgtLink">
    <w:name w:val="FollowedHyperlink"/>
    <w:rsid w:val="00F17518"/>
    <w:rPr>
      <w:color w:val="800080"/>
      <w:u w:val="single"/>
    </w:rPr>
  </w:style>
  <w:style w:type="paragraph" w:styleId="Brdtekst2">
    <w:name w:val="Body Text 2"/>
    <w:basedOn w:val="Normal"/>
    <w:rsid w:val="00F17518"/>
    <w:pPr>
      <w:jc w:val="center"/>
    </w:pPr>
    <w:rPr>
      <w:rFonts w:ascii="Arial" w:hAnsi="Arial" w:cs="Arial"/>
      <w:sz w:val="22"/>
      <w:szCs w:val="18"/>
    </w:rPr>
  </w:style>
  <w:style w:type="paragraph" w:styleId="Brdtekst3">
    <w:name w:val="Body Text 3"/>
    <w:basedOn w:val="Normal"/>
    <w:rsid w:val="00F17518"/>
    <w:pPr>
      <w:jc w:val="both"/>
    </w:pPr>
    <w:rPr>
      <w:rFonts w:ascii="Arial" w:hAnsi="Arial" w:cs="Arial"/>
      <w:sz w:val="22"/>
      <w:szCs w:val="18"/>
    </w:rPr>
  </w:style>
  <w:style w:type="paragraph" w:styleId="Billedtekst">
    <w:name w:val="caption"/>
    <w:basedOn w:val="Normal"/>
    <w:next w:val="Normal"/>
    <w:qFormat/>
    <w:rsid w:val="00F17518"/>
    <w:pPr>
      <w:spacing w:before="120" w:after="120"/>
    </w:pPr>
    <w:rPr>
      <w:b/>
      <w:bCs/>
      <w:sz w:val="20"/>
      <w:szCs w:val="20"/>
    </w:rPr>
  </w:style>
  <w:style w:type="paragraph" w:styleId="Markeringsbobletekst">
    <w:name w:val="Balloon Text"/>
    <w:basedOn w:val="Normal"/>
    <w:semiHidden/>
    <w:rsid w:val="00F17518"/>
    <w:rPr>
      <w:rFonts w:ascii="Tahoma" w:hAnsi="Tahoma" w:cs="Tahoma"/>
      <w:sz w:val="16"/>
      <w:szCs w:val="16"/>
    </w:rPr>
  </w:style>
  <w:style w:type="paragraph" w:customStyle="1" w:styleId="Body">
    <w:name w:val="Body"/>
    <w:rsid w:val="0048522F"/>
    <w:rPr>
      <w:rFonts w:ascii="Baskerville" w:eastAsia="ヒラギノ角ゴ Pro W3" w:hAnsi="Baskerville"/>
      <w:color w:val="000000"/>
      <w:sz w:val="24"/>
      <w:lang w:val="en-US" w:eastAsia="ja-JP"/>
    </w:rPr>
  </w:style>
  <w:style w:type="character" w:styleId="Kommentarhenvisning">
    <w:name w:val="annotation reference"/>
    <w:rsid w:val="001C0147"/>
    <w:rPr>
      <w:sz w:val="16"/>
      <w:szCs w:val="16"/>
    </w:rPr>
  </w:style>
  <w:style w:type="paragraph" w:styleId="Kommentartekst">
    <w:name w:val="annotation text"/>
    <w:basedOn w:val="Normal"/>
    <w:link w:val="KommentartekstTegn"/>
    <w:rsid w:val="001C0147"/>
    <w:rPr>
      <w:sz w:val="20"/>
      <w:szCs w:val="20"/>
      <w:lang w:val="x-none"/>
    </w:rPr>
  </w:style>
  <w:style w:type="character" w:customStyle="1" w:styleId="KommentartekstTegn">
    <w:name w:val="Kommentartekst Tegn"/>
    <w:link w:val="Kommentartekst"/>
    <w:rsid w:val="001C0147"/>
    <w:rPr>
      <w:lang w:eastAsia="da-DK"/>
    </w:rPr>
  </w:style>
  <w:style w:type="paragraph" w:styleId="Kommentaremne">
    <w:name w:val="annotation subject"/>
    <w:basedOn w:val="Kommentartekst"/>
    <w:next w:val="Kommentartekst"/>
    <w:link w:val="KommentaremneTegn"/>
    <w:rsid w:val="001C0147"/>
    <w:rPr>
      <w:b/>
      <w:bCs/>
    </w:rPr>
  </w:style>
  <w:style w:type="character" w:customStyle="1" w:styleId="KommentaremneTegn">
    <w:name w:val="Kommentaremne Tegn"/>
    <w:link w:val="Kommentaremne"/>
    <w:rsid w:val="001C0147"/>
    <w:rPr>
      <w:b/>
      <w:bCs/>
      <w:lang w:eastAsia="da-DK"/>
    </w:rPr>
  </w:style>
  <w:style w:type="paragraph" w:customStyle="1" w:styleId="ecmsonormal">
    <w:name w:val="ec_msonormal"/>
    <w:basedOn w:val="Normal"/>
    <w:rsid w:val="00356A1E"/>
    <w:pPr>
      <w:spacing w:before="100" w:beforeAutospacing="1" w:after="100" w:afterAutospacing="1"/>
    </w:pPr>
    <w:rPr>
      <w:lang w:eastAsia="ja-JP"/>
    </w:rPr>
  </w:style>
  <w:style w:type="paragraph" w:styleId="Ingenafstand">
    <w:name w:val="No Spacing"/>
    <w:uiPriority w:val="1"/>
    <w:qFormat/>
    <w:rsid w:val="00356A1E"/>
    <w:rPr>
      <w:sz w:val="24"/>
      <w:szCs w:val="24"/>
    </w:rPr>
  </w:style>
  <w:style w:type="character" w:customStyle="1" w:styleId="EmailStyle351">
    <w:name w:val="EmailStyle351"/>
    <w:semiHidden/>
    <w:rsid w:val="005F5E66"/>
    <w:rPr>
      <w:rFonts w:ascii="Arial" w:hAnsi="Arial" w:cs="Arial"/>
      <w:color w:val="000080"/>
      <w:sz w:val="20"/>
      <w:szCs w:val="20"/>
    </w:rPr>
  </w:style>
  <w:style w:type="paragraph" w:styleId="Dokumentoversigt">
    <w:name w:val="Document Map"/>
    <w:basedOn w:val="Normal"/>
    <w:semiHidden/>
    <w:rsid w:val="00FA0823"/>
    <w:pPr>
      <w:shd w:val="clear" w:color="auto" w:fill="000080"/>
    </w:pPr>
    <w:rPr>
      <w:rFonts w:ascii="Tahoma" w:hAnsi="Tahoma" w:cs="Tahoma"/>
      <w:sz w:val="20"/>
      <w:szCs w:val="20"/>
    </w:rPr>
  </w:style>
  <w:style w:type="paragraph" w:customStyle="1" w:styleId="ecxmsonormal">
    <w:name w:val="ecxmsonormal"/>
    <w:basedOn w:val="Normal"/>
    <w:rsid w:val="00F83B9B"/>
    <w:pPr>
      <w:spacing w:before="100" w:beforeAutospacing="1" w:after="100" w:afterAutospacing="1"/>
    </w:pPr>
    <w:rPr>
      <w:lang w:eastAsia="ja-JP"/>
    </w:rPr>
  </w:style>
  <w:style w:type="character" w:customStyle="1" w:styleId="FormateretHTMLTegn1">
    <w:name w:val="Formateret HTML Tegn1"/>
    <w:link w:val="FormateretHTML"/>
    <w:uiPriority w:val="99"/>
    <w:rsid w:val="00F83B9B"/>
    <w:rPr>
      <w:rFonts w:ascii="Courier New" w:eastAsia="Courier New" w:hAnsi="Courier New" w:cs="Courier New"/>
      <w:lang w:eastAsia="da-DK"/>
    </w:rPr>
  </w:style>
  <w:style w:type="paragraph" w:customStyle="1" w:styleId="Default">
    <w:name w:val="Default"/>
    <w:rsid w:val="00924D25"/>
    <w:pPr>
      <w:autoSpaceDE w:val="0"/>
      <w:autoSpaceDN w:val="0"/>
      <w:adjustRightInd w:val="0"/>
    </w:pPr>
    <w:rPr>
      <w:rFonts w:eastAsia="Calibri"/>
      <w:color w:val="000000"/>
      <w:sz w:val="24"/>
      <w:szCs w:val="24"/>
      <w:lang w:eastAsia="en-US"/>
    </w:rPr>
  </w:style>
  <w:style w:type="character" w:customStyle="1" w:styleId="Overskrift5Tegn">
    <w:name w:val="Overskrift 5 Tegn"/>
    <w:link w:val="Overskrift5"/>
    <w:rsid w:val="00C578E9"/>
    <w:rPr>
      <w:rFonts w:ascii="Calibri" w:eastAsia="MS Mincho" w:hAnsi="Calibri" w:cs="Times New Roman"/>
      <w:b/>
      <w:bCs/>
      <w:i/>
      <w:iCs/>
      <w:sz w:val="26"/>
      <w:szCs w:val="26"/>
      <w:lang w:eastAsia="da-DK"/>
    </w:rPr>
  </w:style>
  <w:style w:type="character" w:customStyle="1" w:styleId="Overskrift2Tegn">
    <w:name w:val="Overskrift 2 Tegn"/>
    <w:link w:val="Overskrift2"/>
    <w:semiHidden/>
    <w:rsid w:val="00F70D69"/>
    <w:rPr>
      <w:rFonts w:ascii="Cambria" w:eastAsia="MS Gothic" w:hAnsi="Cambria" w:cs="Times New Roman"/>
      <w:b/>
      <w:bCs/>
      <w:i/>
      <w:iCs/>
      <w:sz w:val="28"/>
      <w:szCs w:val="28"/>
      <w:lang w:eastAsia="da-DK"/>
    </w:rPr>
  </w:style>
  <w:style w:type="character" w:customStyle="1" w:styleId="AlmindeligtekstTegn">
    <w:name w:val="Almindelig tekst Tegn"/>
    <w:link w:val="Almindeligtekst"/>
    <w:uiPriority w:val="99"/>
    <w:rsid w:val="004B029E"/>
    <w:rPr>
      <w:rFonts w:ascii="Courier New" w:hAnsi="Courier New" w:cs="Courier New"/>
    </w:rPr>
  </w:style>
  <w:style w:type="character" w:customStyle="1" w:styleId="Overskrift3Tegn">
    <w:name w:val="Overskrift 3 Tegn"/>
    <w:link w:val="Overskrift3"/>
    <w:semiHidden/>
    <w:rsid w:val="004B029E"/>
    <w:rPr>
      <w:rFonts w:ascii="Cambria" w:eastAsia="Times New Roman" w:hAnsi="Cambria" w:cs="Times New Roman"/>
      <w:b/>
      <w:bCs/>
      <w:sz w:val="26"/>
      <w:szCs w:val="26"/>
    </w:rPr>
  </w:style>
  <w:style w:type="paragraph" w:customStyle="1" w:styleId="ilr">
    <w:name w:val="il_r"/>
    <w:basedOn w:val="Normal"/>
    <w:rsid w:val="004B029E"/>
    <w:pPr>
      <w:spacing w:line="288" w:lineRule="auto"/>
    </w:pPr>
    <w:rPr>
      <w:color w:val="228822"/>
    </w:rPr>
  </w:style>
  <w:style w:type="character" w:customStyle="1" w:styleId="FormateretHTMLTegn">
    <w:name w:val="Formateret HTML Tegn"/>
    <w:uiPriority w:val="99"/>
    <w:semiHidden/>
    <w:rsid w:val="00EE5515"/>
    <w:rPr>
      <w:rFonts w:ascii="Courier New" w:hAnsi="Courier New" w:cs="Courier New"/>
    </w:rPr>
  </w:style>
  <w:style w:type="character" w:customStyle="1" w:styleId="apple-converted-space">
    <w:name w:val="apple-converted-space"/>
    <w:basedOn w:val="Standardskrifttypeiafsnit"/>
    <w:rsid w:val="00B82B88"/>
  </w:style>
  <w:style w:type="paragraph" w:styleId="Listeafsnit">
    <w:name w:val="List Paragraph"/>
    <w:basedOn w:val="Normal"/>
    <w:uiPriority w:val="34"/>
    <w:qFormat/>
    <w:rsid w:val="00EF0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3224">
      <w:bodyDiv w:val="1"/>
      <w:marLeft w:val="0"/>
      <w:marRight w:val="0"/>
      <w:marTop w:val="0"/>
      <w:marBottom w:val="0"/>
      <w:divBdr>
        <w:top w:val="none" w:sz="0" w:space="0" w:color="auto"/>
        <w:left w:val="none" w:sz="0" w:space="0" w:color="auto"/>
        <w:bottom w:val="none" w:sz="0" w:space="0" w:color="auto"/>
        <w:right w:val="none" w:sz="0" w:space="0" w:color="auto"/>
      </w:divBdr>
      <w:divsChild>
        <w:div w:id="54474172">
          <w:marLeft w:val="0"/>
          <w:marRight w:val="0"/>
          <w:marTop w:val="0"/>
          <w:marBottom w:val="0"/>
          <w:divBdr>
            <w:top w:val="none" w:sz="0" w:space="0" w:color="auto"/>
            <w:left w:val="none" w:sz="0" w:space="0" w:color="auto"/>
            <w:bottom w:val="none" w:sz="0" w:space="0" w:color="auto"/>
            <w:right w:val="none" w:sz="0" w:space="0" w:color="auto"/>
          </w:divBdr>
        </w:div>
        <w:div w:id="1818761258">
          <w:marLeft w:val="0"/>
          <w:marRight w:val="0"/>
          <w:marTop w:val="0"/>
          <w:marBottom w:val="0"/>
          <w:divBdr>
            <w:top w:val="none" w:sz="0" w:space="0" w:color="auto"/>
            <w:left w:val="none" w:sz="0" w:space="0" w:color="auto"/>
            <w:bottom w:val="none" w:sz="0" w:space="0" w:color="auto"/>
            <w:right w:val="none" w:sz="0" w:space="0" w:color="auto"/>
          </w:divBdr>
        </w:div>
        <w:div w:id="1941720737">
          <w:marLeft w:val="0"/>
          <w:marRight w:val="0"/>
          <w:marTop w:val="0"/>
          <w:marBottom w:val="0"/>
          <w:divBdr>
            <w:top w:val="none" w:sz="0" w:space="0" w:color="auto"/>
            <w:left w:val="none" w:sz="0" w:space="0" w:color="auto"/>
            <w:bottom w:val="none" w:sz="0" w:space="0" w:color="auto"/>
            <w:right w:val="none" w:sz="0" w:space="0" w:color="auto"/>
          </w:divBdr>
        </w:div>
      </w:divsChild>
    </w:div>
    <w:div w:id="63340105">
      <w:bodyDiv w:val="1"/>
      <w:marLeft w:val="0"/>
      <w:marRight w:val="0"/>
      <w:marTop w:val="0"/>
      <w:marBottom w:val="0"/>
      <w:divBdr>
        <w:top w:val="none" w:sz="0" w:space="0" w:color="auto"/>
        <w:left w:val="none" w:sz="0" w:space="0" w:color="auto"/>
        <w:bottom w:val="none" w:sz="0" w:space="0" w:color="auto"/>
        <w:right w:val="none" w:sz="0" w:space="0" w:color="auto"/>
      </w:divBdr>
    </w:div>
    <w:div w:id="103156442">
      <w:bodyDiv w:val="1"/>
      <w:marLeft w:val="0"/>
      <w:marRight w:val="0"/>
      <w:marTop w:val="0"/>
      <w:marBottom w:val="0"/>
      <w:divBdr>
        <w:top w:val="none" w:sz="0" w:space="0" w:color="auto"/>
        <w:left w:val="none" w:sz="0" w:space="0" w:color="auto"/>
        <w:bottom w:val="none" w:sz="0" w:space="0" w:color="auto"/>
        <w:right w:val="none" w:sz="0" w:space="0" w:color="auto"/>
      </w:divBdr>
    </w:div>
    <w:div w:id="128059567">
      <w:bodyDiv w:val="1"/>
      <w:marLeft w:val="0"/>
      <w:marRight w:val="0"/>
      <w:marTop w:val="0"/>
      <w:marBottom w:val="0"/>
      <w:divBdr>
        <w:top w:val="none" w:sz="0" w:space="0" w:color="auto"/>
        <w:left w:val="none" w:sz="0" w:space="0" w:color="auto"/>
        <w:bottom w:val="none" w:sz="0" w:space="0" w:color="auto"/>
        <w:right w:val="none" w:sz="0" w:space="0" w:color="auto"/>
      </w:divBdr>
    </w:div>
    <w:div w:id="148325521">
      <w:bodyDiv w:val="1"/>
      <w:marLeft w:val="0"/>
      <w:marRight w:val="0"/>
      <w:marTop w:val="0"/>
      <w:marBottom w:val="0"/>
      <w:divBdr>
        <w:top w:val="none" w:sz="0" w:space="0" w:color="auto"/>
        <w:left w:val="none" w:sz="0" w:space="0" w:color="auto"/>
        <w:bottom w:val="none" w:sz="0" w:space="0" w:color="auto"/>
        <w:right w:val="none" w:sz="0" w:space="0" w:color="auto"/>
      </w:divBdr>
    </w:div>
    <w:div w:id="175389826">
      <w:bodyDiv w:val="1"/>
      <w:marLeft w:val="0"/>
      <w:marRight w:val="0"/>
      <w:marTop w:val="0"/>
      <w:marBottom w:val="0"/>
      <w:divBdr>
        <w:top w:val="none" w:sz="0" w:space="0" w:color="auto"/>
        <w:left w:val="none" w:sz="0" w:space="0" w:color="auto"/>
        <w:bottom w:val="none" w:sz="0" w:space="0" w:color="auto"/>
        <w:right w:val="none" w:sz="0" w:space="0" w:color="auto"/>
      </w:divBdr>
    </w:div>
    <w:div w:id="184247958">
      <w:bodyDiv w:val="1"/>
      <w:marLeft w:val="0"/>
      <w:marRight w:val="0"/>
      <w:marTop w:val="0"/>
      <w:marBottom w:val="0"/>
      <w:divBdr>
        <w:top w:val="none" w:sz="0" w:space="0" w:color="auto"/>
        <w:left w:val="none" w:sz="0" w:space="0" w:color="auto"/>
        <w:bottom w:val="none" w:sz="0" w:space="0" w:color="auto"/>
        <w:right w:val="none" w:sz="0" w:space="0" w:color="auto"/>
      </w:divBdr>
    </w:div>
    <w:div w:id="209803437">
      <w:bodyDiv w:val="1"/>
      <w:marLeft w:val="0"/>
      <w:marRight w:val="0"/>
      <w:marTop w:val="0"/>
      <w:marBottom w:val="0"/>
      <w:divBdr>
        <w:top w:val="none" w:sz="0" w:space="0" w:color="auto"/>
        <w:left w:val="none" w:sz="0" w:space="0" w:color="auto"/>
        <w:bottom w:val="none" w:sz="0" w:space="0" w:color="auto"/>
        <w:right w:val="none" w:sz="0" w:space="0" w:color="auto"/>
      </w:divBdr>
    </w:div>
    <w:div w:id="213391859">
      <w:bodyDiv w:val="1"/>
      <w:marLeft w:val="0"/>
      <w:marRight w:val="0"/>
      <w:marTop w:val="0"/>
      <w:marBottom w:val="0"/>
      <w:divBdr>
        <w:top w:val="none" w:sz="0" w:space="0" w:color="auto"/>
        <w:left w:val="none" w:sz="0" w:space="0" w:color="auto"/>
        <w:bottom w:val="none" w:sz="0" w:space="0" w:color="auto"/>
        <w:right w:val="none" w:sz="0" w:space="0" w:color="auto"/>
      </w:divBdr>
    </w:div>
    <w:div w:id="232661803">
      <w:bodyDiv w:val="1"/>
      <w:marLeft w:val="0"/>
      <w:marRight w:val="0"/>
      <w:marTop w:val="0"/>
      <w:marBottom w:val="0"/>
      <w:divBdr>
        <w:top w:val="none" w:sz="0" w:space="0" w:color="auto"/>
        <w:left w:val="none" w:sz="0" w:space="0" w:color="auto"/>
        <w:bottom w:val="none" w:sz="0" w:space="0" w:color="auto"/>
        <w:right w:val="none" w:sz="0" w:space="0" w:color="auto"/>
      </w:divBdr>
    </w:div>
    <w:div w:id="234976209">
      <w:bodyDiv w:val="1"/>
      <w:marLeft w:val="0"/>
      <w:marRight w:val="0"/>
      <w:marTop w:val="0"/>
      <w:marBottom w:val="0"/>
      <w:divBdr>
        <w:top w:val="none" w:sz="0" w:space="0" w:color="auto"/>
        <w:left w:val="none" w:sz="0" w:space="0" w:color="auto"/>
        <w:bottom w:val="none" w:sz="0" w:space="0" w:color="auto"/>
        <w:right w:val="none" w:sz="0" w:space="0" w:color="auto"/>
      </w:divBdr>
    </w:div>
    <w:div w:id="250897570">
      <w:marLeft w:val="0"/>
      <w:marRight w:val="0"/>
      <w:marTop w:val="0"/>
      <w:marBottom w:val="0"/>
      <w:divBdr>
        <w:top w:val="none" w:sz="0" w:space="0" w:color="auto"/>
        <w:left w:val="single" w:sz="6" w:space="0" w:color="666666"/>
        <w:bottom w:val="none" w:sz="0" w:space="0" w:color="auto"/>
        <w:right w:val="none" w:sz="0" w:space="0" w:color="auto"/>
      </w:divBdr>
      <w:divsChild>
        <w:div w:id="944574022">
          <w:marLeft w:val="0"/>
          <w:marRight w:val="0"/>
          <w:marTop w:val="0"/>
          <w:marBottom w:val="0"/>
          <w:divBdr>
            <w:top w:val="none" w:sz="0" w:space="0" w:color="auto"/>
            <w:left w:val="none" w:sz="0" w:space="0" w:color="auto"/>
            <w:bottom w:val="none" w:sz="0" w:space="0" w:color="auto"/>
            <w:right w:val="none" w:sz="0" w:space="0" w:color="auto"/>
          </w:divBdr>
        </w:div>
      </w:divsChild>
    </w:div>
    <w:div w:id="255555884">
      <w:bodyDiv w:val="1"/>
      <w:marLeft w:val="0"/>
      <w:marRight w:val="0"/>
      <w:marTop w:val="0"/>
      <w:marBottom w:val="0"/>
      <w:divBdr>
        <w:top w:val="none" w:sz="0" w:space="0" w:color="auto"/>
        <w:left w:val="none" w:sz="0" w:space="0" w:color="auto"/>
        <w:bottom w:val="none" w:sz="0" w:space="0" w:color="auto"/>
        <w:right w:val="none" w:sz="0" w:space="0" w:color="auto"/>
      </w:divBdr>
    </w:div>
    <w:div w:id="276180099">
      <w:bodyDiv w:val="1"/>
      <w:marLeft w:val="0"/>
      <w:marRight w:val="0"/>
      <w:marTop w:val="0"/>
      <w:marBottom w:val="0"/>
      <w:divBdr>
        <w:top w:val="none" w:sz="0" w:space="0" w:color="auto"/>
        <w:left w:val="none" w:sz="0" w:space="0" w:color="auto"/>
        <w:bottom w:val="none" w:sz="0" w:space="0" w:color="auto"/>
        <w:right w:val="none" w:sz="0" w:space="0" w:color="auto"/>
      </w:divBdr>
      <w:divsChild>
        <w:div w:id="99034142">
          <w:marLeft w:val="0"/>
          <w:marRight w:val="0"/>
          <w:marTop w:val="0"/>
          <w:marBottom w:val="0"/>
          <w:divBdr>
            <w:top w:val="none" w:sz="0" w:space="0" w:color="auto"/>
            <w:left w:val="none" w:sz="0" w:space="0" w:color="auto"/>
            <w:bottom w:val="none" w:sz="0" w:space="0" w:color="auto"/>
            <w:right w:val="none" w:sz="0" w:space="0" w:color="auto"/>
          </w:divBdr>
        </w:div>
        <w:div w:id="129785832">
          <w:marLeft w:val="0"/>
          <w:marRight w:val="0"/>
          <w:marTop w:val="0"/>
          <w:marBottom w:val="0"/>
          <w:divBdr>
            <w:top w:val="none" w:sz="0" w:space="0" w:color="auto"/>
            <w:left w:val="none" w:sz="0" w:space="0" w:color="auto"/>
            <w:bottom w:val="none" w:sz="0" w:space="0" w:color="auto"/>
            <w:right w:val="none" w:sz="0" w:space="0" w:color="auto"/>
          </w:divBdr>
        </w:div>
        <w:div w:id="436293164">
          <w:marLeft w:val="0"/>
          <w:marRight w:val="0"/>
          <w:marTop w:val="0"/>
          <w:marBottom w:val="0"/>
          <w:divBdr>
            <w:top w:val="none" w:sz="0" w:space="0" w:color="auto"/>
            <w:left w:val="none" w:sz="0" w:space="0" w:color="auto"/>
            <w:bottom w:val="none" w:sz="0" w:space="0" w:color="auto"/>
            <w:right w:val="none" w:sz="0" w:space="0" w:color="auto"/>
          </w:divBdr>
        </w:div>
        <w:div w:id="1736120636">
          <w:marLeft w:val="0"/>
          <w:marRight w:val="0"/>
          <w:marTop w:val="0"/>
          <w:marBottom w:val="0"/>
          <w:divBdr>
            <w:top w:val="none" w:sz="0" w:space="0" w:color="auto"/>
            <w:left w:val="none" w:sz="0" w:space="0" w:color="auto"/>
            <w:bottom w:val="none" w:sz="0" w:space="0" w:color="auto"/>
            <w:right w:val="none" w:sz="0" w:space="0" w:color="auto"/>
          </w:divBdr>
        </w:div>
      </w:divsChild>
    </w:div>
    <w:div w:id="308097022">
      <w:bodyDiv w:val="1"/>
      <w:marLeft w:val="0"/>
      <w:marRight w:val="0"/>
      <w:marTop w:val="0"/>
      <w:marBottom w:val="0"/>
      <w:divBdr>
        <w:top w:val="none" w:sz="0" w:space="0" w:color="auto"/>
        <w:left w:val="none" w:sz="0" w:space="0" w:color="auto"/>
        <w:bottom w:val="none" w:sz="0" w:space="0" w:color="auto"/>
        <w:right w:val="none" w:sz="0" w:space="0" w:color="auto"/>
      </w:divBdr>
    </w:div>
    <w:div w:id="359090902">
      <w:bodyDiv w:val="1"/>
      <w:marLeft w:val="0"/>
      <w:marRight w:val="0"/>
      <w:marTop w:val="0"/>
      <w:marBottom w:val="0"/>
      <w:divBdr>
        <w:top w:val="none" w:sz="0" w:space="0" w:color="auto"/>
        <w:left w:val="none" w:sz="0" w:space="0" w:color="auto"/>
        <w:bottom w:val="none" w:sz="0" w:space="0" w:color="auto"/>
        <w:right w:val="none" w:sz="0" w:space="0" w:color="auto"/>
      </w:divBdr>
    </w:div>
    <w:div w:id="467211369">
      <w:bodyDiv w:val="1"/>
      <w:marLeft w:val="0"/>
      <w:marRight w:val="0"/>
      <w:marTop w:val="0"/>
      <w:marBottom w:val="0"/>
      <w:divBdr>
        <w:top w:val="none" w:sz="0" w:space="0" w:color="auto"/>
        <w:left w:val="none" w:sz="0" w:space="0" w:color="auto"/>
        <w:bottom w:val="none" w:sz="0" w:space="0" w:color="auto"/>
        <w:right w:val="none" w:sz="0" w:space="0" w:color="auto"/>
      </w:divBdr>
    </w:div>
    <w:div w:id="488908301">
      <w:bodyDiv w:val="1"/>
      <w:marLeft w:val="0"/>
      <w:marRight w:val="0"/>
      <w:marTop w:val="0"/>
      <w:marBottom w:val="0"/>
      <w:divBdr>
        <w:top w:val="none" w:sz="0" w:space="0" w:color="auto"/>
        <w:left w:val="none" w:sz="0" w:space="0" w:color="auto"/>
        <w:bottom w:val="none" w:sz="0" w:space="0" w:color="auto"/>
        <w:right w:val="none" w:sz="0" w:space="0" w:color="auto"/>
      </w:divBdr>
      <w:divsChild>
        <w:div w:id="1633056777">
          <w:marLeft w:val="0"/>
          <w:marRight w:val="0"/>
          <w:marTop w:val="0"/>
          <w:marBottom w:val="0"/>
          <w:divBdr>
            <w:top w:val="none" w:sz="0" w:space="0" w:color="auto"/>
            <w:left w:val="none" w:sz="0" w:space="0" w:color="auto"/>
            <w:bottom w:val="none" w:sz="0" w:space="0" w:color="auto"/>
            <w:right w:val="none" w:sz="0" w:space="0" w:color="auto"/>
          </w:divBdr>
          <w:divsChild>
            <w:div w:id="19744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4023">
      <w:bodyDiv w:val="1"/>
      <w:marLeft w:val="0"/>
      <w:marRight w:val="0"/>
      <w:marTop w:val="0"/>
      <w:marBottom w:val="0"/>
      <w:divBdr>
        <w:top w:val="none" w:sz="0" w:space="0" w:color="auto"/>
        <w:left w:val="none" w:sz="0" w:space="0" w:color="auto"/>
        <w:bottom w:val="none" w:sz="0" w:space="0" w:color="auto"/>
        <w:right w:val="none" w:sz="0" w:space="0" w:color="auto"/>
      </w:divBdr>
    </w:div>
    <w:div w:id="550578677">
      <w:bodyDiv w:val="1"/>
      <w:marLeft w:val="0"/>
      <w:marRight w:val="0"/>
      <w:marTop w:val="0"/>
      <w:marBottom w:val="0"/>
      <w:divBdr>
        <w:top w:val="none" w:sz="0" w:space="0" w:color="auto"/>
        <w:left w:val="none" w:sz="0" w:space="0" w:color="auto"/>
        <w:bottom w:val="none" w:sz="0" w:space="0" w:color="auto"/>
        <w:right w:val="none" w:sz="0" w:space="0" w:color="auto"/>
      </w:divBdr>
    </w:div>
    <w:div w:id="578757404">
      <w:bodyDiv w:val="1"/>
      <w:marLeft w:val="0"/>
      <w:marRight w:val="0"/>
      <w:marTop w:val="0"/>
      <w:marBottom w:val="0"/>
      <w:divBdr>
        <w:top w:val="none" w:sz="0" w:space="0" w:color="auto"/>
        <w:left w:val="none" w:sz="0" w:space="0" w:color="auto"/>
        <w:bottom w:val="none" w:sz="0" w:space="0" w:color="auto"/>
        <w:right w:val="none" w:sz="0" w:space="0" w:color="auto"/>
      </w:divBdr>
    </w:div>
    <w:div w:id="621419794">
      <w:bodyDiv w:val="1"/>
      <w:marLeft w:val="0"/>
      <w:marRight w:val="0"/>
      <w:marTop w:val="0"/>
      <w:marBottom w:val="0"/>
      <w:divBdr>
        <w:top w:val="none" w:sz="0" w:space="0" w:color="auto"/>
        <w:left w:val="none" w:sz="0" w:space="0" w:color="auto"/>
        <w:bottom w:val="none" w:sz="0" w:space="0" w:color="auto"/>
        <w:right w:val="none" w:sz="0" w:space="0" w:color="auto"/>
      </w:divBdr>
    </w:div>
    <w:div w:id="636372155">
      <w:bodyDiv w:val="1"/>
      <w:marLeft w:val="0"/>
      <w:marRight w:val="0"/>
      <w:marTop w:val="0"/>
      <w:marBottom w:val="0"/>
      <w:divBdr>
        <w:top w:val="none" w:sz="0" w:space="0" w:color="auto"/>
        <w:left w:val="none" w:sz="0" w:space="0" w:color="auto"/>
        <w:bottom w:val="none" w:sz="0" w:space="0" w:color="auto"/>
        <w:right w:val="none" w:sz="0" w:space="0" w:color="auto"/>
      </w:divBdr>
    </w:div>
    <w:div w:id="674454441">
      <w:bodyDiv w:val="1"/>
      <w:marLeft w:val="0"/>
      <w:marRight w:val="0"/>
      <w:marTop w:val="0"/>
      <w:marBottom w:val="0"/>
      <w:divBdr>
        <w:top w:val="none" w:sz="0" w:space="0" w:color="auto"/>
        <w:left w:val="none" w:sz="0" w:space="0" w:color="auto"/>
        <w:bottom w:val="none" w:sz="0" w:space="0" w:color="auto"/>
        <w:right w:val="none" w:sz="0" w:space="0" w:color="auto"/>
      </w:divBdr>
    </w:div>
    <w:div w:id="726954385">
      <w:bodyDiv w:val="1"/>
      <w:marLeft w:val="0"/>
      <w:marRight w:val="0"/>
      <w:marTop w:val="0"/>
      <w:marBottom w:val="0"/>
      <w:divBdr>
        <w:top w:val="none" w:sz="0" w:space="0" w:color="auto"/>
        <w:left w:val="none" w:sz="0" w:space="0" w:color="auto"/>
        <w:bottom w:val="none" w:sz="0" w:space="0" w:color="auto"/>
        <w:right w:val="none" w:sz="0" w:space="0" w:color="auto"/>
      </w:divBdr>
    </w:div>
    <w:div w:id="740326042">
      <w:bodyDiv w:val="1"/>
      <w:marLeft w:val="0"/>
      <w:marRight w:val="0"/>
      <w:marTop w:val="0"/>
      <w:marBottom w:val="0"/>
      <w:divBdr>
        <w:top w:val="none" w:sz="0" w:space="0" w:color="auto"/>
        <w:left w:val="none" w:sz="0" w:space="0" w:color="auto"/>
        <w:bottom w:val="none" w:sz="0" w:space="0" w:color="auto"/>
        <w:right w:val="none" w:sz="0" w:space="0" w:color="auto"/>
      </w:divBdr>
      <w:divsChild>
        <w:div w:id="530454578">
          <w:marLeft w:val="0"/>
          <w:marRight w:val="0"/>
          <w:marTop w:val="0"/>
          <w:marBottom w:val="0"/>
          <w:divBdr>
            <w:top w:val="none" w:sz="0" w:space="0" w:color="auto"/>
            <w:left w:val="none" w:sz="0" w:space="0" w:color="auto"/>
            <w:bottom w:val="none" w:sz="0" w:space="0" w:color="auto"/>
            <w:right w:val="none" w:sz="0" w:space="0" w:color="auto"/>
          </w:divBdr>
        </w:div>
        <w:div w:id="1363557535">
          <w:marLeft w:val="0"/>
          <w:marRight w:val="0"/>
          <w:marTop w:val="0"/>
          <w:marBottom w:val="0"/>
          <w:divBdr>
            <w:top w:val="none" w:sz="0" w:space="0" w:color="auto"/>
            <w:left w:val="none" w:sz="0" w:space="0" w:color="auto"/>
            <w:bottom w:val="none" w:sz="0" w:space="0" w:color="auto"/>
            <w:right w:val="none" w:sz="0" w:space="0" w:color="auto"/>
          </w:divBdr>
        </w:div>
        <w:div w:id="1457137437">
          <w:marLeft w:val="0"/>
          <w:marRight w:val="0"/>
          <w:marTop w:val="0"/>
          <w:marBottom w:val="0"/>
          <w:divBdr>
            <w:top w:val="none" w:sz="0" w:space="0" w:color="auto"/>
            <w:left w:val="none" w:sz="0" w:space="0" w:color="auto"/>
            <w:bottom w:val="none" w:sz="0" w:space="0" w:color="auto"/>
            <w:right w:val="none" w:sz="0" w:space="0" w:color="auto"/>
          </w:divBdr>
        </w:div>
      </w:divsChild>
    </w:div>
    <w:div w:id="750154396">
      <w:bodyDiv w:val="1"/>
      <w:marLeft w:val="0"/>
      <w:marRight w:val="0"/>
      <w:marTop w:val="0"/>
      <w:marBottom w:val="0"/>
      <w:divBdr>
        <w:top w:val="none" w:sz="0" w:space="0" w:color="auto"/>
        <w:left w:val="none" w:sz="0" w:space="0" w:color="auto"/>
        <w:bottom w:val="none" w:sz="0" w:space="0" w:color="auto"/>
        <w:right w:val="none" w:sz="0" w:space="0" w:color="auto"/>
      </w:divBdr>
    </w:div>
    <w:div w:id="751662428">
      <w:bodyDiv w:val="1"/>
      <w:marLeft w:val="0"/>
      <w:marRight w:val="0"/>
      <w:marTop w:val="0"/>
      <w:marBottom w:val="0"/>
      <w:divBdr>
        <w:top w:val="none" w:sz="0" w:space="0" w:color="auto"/>
        <w:left w:val="none" w:sz="0" w:space="0" w:color="auto"/>
        <w:bottom w:val="none" w:sz="0" w:space="0" w:color="auto"/>
        <w:right w:val="none" w:sz="0" w:space="0" w:color="auto"/>
      </w:divBdr>
    </w:div>
    <w:div w:id="761222701">
      <w:bodyDiv w:val="1"/>
      <w:marLeft w:val="0"/>
      <w:marRight w:val="0"/>
      <w:marTop w:val="0"/>
      <w:marBottom w:val="0"/>
      <w:divBdr>
        <w:top w:val="none" w:sz="0" w:space="0" w:color="auto"/>
        <w:left w:val="none" w:sz="0" w:space="0" w:color="auto"/>
        <w:bottom w:val="none" w:sz="0" w:space="0" w:color="auto"/>
        <w:right w:val="none" w:sz="0" w:space="0" w:color="auto"/>
      </w:divBdr>
    </w:div>
    <w:div w:id="770204690">
      <w:bodyDiv w:val="1"/>
      <w:marLeft w:val="0"/>
      <w:marRight w:val="0"/>
      <w:marTop w:val="0"/>
      <w:marBottom w:val="0"/>
      <w:divBdr>
        <w:top w:val="none" w:sz="0" w:space="0" w:color="auto"/>
        <w:left w:val="none" w:sz="0" w:space="0" w:color="auto"/>
        <w:bottom w:val="none" w:sz="0" w:space="0" w:color="auto"/>
        <w:right w:val="none" w:sz="0" w:space="0" w:color="auto"/>
      </w:divBdr>
    </w:div>
    <w:div w:id="809328148">
      <w:bodyDiv w:val="1"/>
      <w:marLeft w:val="0"/>
      <w:marRight w:val="0"/>
      <w:marTop w:val="0"/>
      <w:marBottom w:val="0"/>
      <w:divBdr>
        <w:top w:val="none" w:sz="0" w:space="0" w:color="auto"/>
        <w:left w:val="none" w:sz="0" w:space="0" w:color="auto"/>
        <w:bottom w:val="none" w:sz="0" w:space="0" w:color="auto"/>
        <w:right w:val="none" w:sz="0" w:space="0" w:color="auto"/>
      </w:divBdr>
      <w:divsChild>
        <w:div w:id="1675453515">
          <w:marLeft w:val="0"/>
          <w:marRight w:val="0"/>
          <w:marTop w:val="0"/>
          <w:marBottom w:val="0"/>
          <w:divBdr>
            <w:top w:val="none" w:sz="0" w:space="0" w:color="auto"/>
            <w:left w:val="none" w:sz="0" w:space="0" w:color="auto"/>
            <w:bottom w:val="none" w:sz="0" w:space="0" w:color="auto"/>
            <w:right w:val="none" w:sz="0" w:space="0" w:color="auto"/>
          </w:divBdr>
        </w:div>
      </w:divsChild>
    </w:div>
    <w:div w:id="833453189">
      <w:bodyDiv w:val="1"/>
      <w:marLeft w:val="0"/>
      <w:marRight w:val="0"/>
      <w:marTop w:val="0"/>
      <w:marBottom w:val="0"/>
      <w:divBdr>
        <w:top w:val="none" w:sz="0" w:space="0" w:color="auto"/>
        <w:left w:val="none" w:sz="0" w:space="0" w:color="auto"/>
        <w:bottom w:val="none" w:sz="0" w:space="0" w:color="auto"/>
        <w:right w:val="none" w:sz="0" w:space="0" w:color="auto"/>
      </w:divBdr>
      <w:divsChild>
        <w:div w:id="739251914">
          <w:marLeft w:val="0"/>
          <w:marRight w:val="0"/>
          <w:marTop w:val="0"/>
          <w:marBottom w:val="0"/>
          <w:divBdr>
            <w:top w:val="none" w:sz="0" w:space="0" w:color="auto"/>
            <w:left w:val="none" w:sz="0" w:space="0" w:color="auto"/>
            <w:bottom w:val="none" w:sz="0" w:space="0" w:color="auto"/>
            <w:right w:val="none" w:sz="0" w:space="0" w:color="auto"/>
          </w:divBdr>
        </w:div>
        <w:div w:id="1336958156">
          <w:marLeft w:val="0"/>
          <w:marRight w:val="0"/>
          <w:marTop w:val="0"/>
          <w:marBottom w:val="0"/>
          <w:divBdr>
            <w:top w:val="none" w:sz="0" w:space="0" w:color="auto"/>
            <w:left w:val="none" w:sz="0" w:space="0" w:color="auto"/>
            <w:bottom w:val="none" w:sz="0" w:space="0" w:color="auto"/>
            <w:right w:val="none" w:sz="0" w:space="0" w:color="auto"/>
          </w:divBdr>
        </w:div>
      </w:divsChild>
    </w:div>
    <w:div w:id="870192777">
      <w:bodyDiv w:val="1"/>
      <w:marLeft w:val="0"/>
      <w:marRight w:val="0"/>
      <w:marTop w:val="0"/>
      <w:marBottom w:val="0"/>
      <w:divBdr>
        <w:top w:val="none" w:sz="0" w:space="0" w:color="auto"/>
        <w:left w:val="none" w:sz="0" w:space="0" w:color="auto"/>
        <w:bottom w:val="none" w:sz="0" w:space="0" w:color="auto"/>
        <w:right w:val="none" w:sz="0" w:space="0" w:color="auto"/>
      </w:divBdr>
    </w:div>
    <w:div w:id="881288877">
      <w:bodyDiv w:val="1"/>
      <w:marLeft w:val="0"/>
      <w:marRight w:val="0"/>
      <w:marTop w:val="0"/>
      <w:marBottom w:val="0"/>
      <w:divBdr>
        <w:top w:val="none" w:sz="0" w:space="0" w:color="auto"/>
        <w:left w:val="none" w:sz="0" w:space="0" w:color="auto"/>
        <w:bottom w:val="none" w:sz="0" w:space="0" w:color="auto"/>
        <w:right w:val="none" w:sz="0" w:space="0" w:color="auto"/>
      </w:divBdr>
    </w:div>
    <w:div w:id="948977178">
      <w:bodyDiv w:val="1"/>
      <w:marLeft w:val="0"/>
      <w:marRight w:val="0"/>
      <w:marTop w:val="0"/>
      <w:marBottom w:val="0"/>
      <w:divBdr>
        <w:top w:val="none" w:sz="0" w:space="0" w:color="auto"/>
        <w:left w:val="none" w:sz="0" w:space="0" w:color="auto"/>
        <w:bottom w:val="none" w:sz="0" w:space="0" w:color="auto"/>
        <w:right w:val="none" w:sz="0" w:space="0" w:color="auto"/>
      </w:divBdr>
      <w:divsChild>
        <w:div w:id="373427803">
          <w:marLeft w:val="0"/>
          <w:marRight w:val="0"/>
          <w:marTop w:val="0"/>
          <w:marBottom w:val="0"/>
          <w:divBdr>
            <w:top w:val="none" w:sz="0" w:space="0" w:color="auto"/>
            <w:left w:val="none" w:sz="0" w:space="0" w:color="auto"/>
            <w:bottom w:val="none" w:sz="0" w:space="0" w:color="auto"/>
            <w:right w:val="none" w:sz="0" w:space="0" w:color="auto"/>
          </w:divBdr>
        </w:div>
        <w:div w:id="1011030399">
          <w:marLeft w:val="0"/>
          <w:marRight w:val="0"/>
          <w:marTop w:val="0"/>
          <w:marBottom w:val="0"/>
          <w:divBdr>
            <w:top w:val="none" w:sz="0" w:space="0" w:color="auto"/>
            <w:left w:val="none" w:sz="0" w:space="0" w:color="auto"/>
            <w:bottom w:val="none" w:sz="0" w:space="0" w:color="auto"/>
            <w:right w:val="none" w:sz="0" w:space="0" w:color="auto"/>
          </w:divBdr>
        </w:div>
      </w:divsChild>
    </w:div>
    <w:div w:id="963270530">
      <w:bodyDiv w:val="1"/>
      <w:marLeft w:val="0"/>
      <w:marRight w:val="0"/>
      <w:marTop w:val="0"/>
      <w:marBottom w:val="0"/>
      <w:divBdr>
        <w:top w:val="none" w:sz="0" w:space="0" w:color="auto"/>
        <w:left w:val="none" w:sz="0" w:space="0" w:color="auto"/>
        <w:bottom w:val="none" w:sz="0" w:space="0" w:color="auto"/>
        <w:right w:val="none" w:sz="0" w:space="0" w:color="auto"/>
      </w:divBdr>
    </w:div>
    <w:div w:id="969671224">
      <w:bodyDiv w:val="1"/>
      <w:marLeft w:val="0"/>
      <w:marRight w:val="0"/>
      <w:marTop w:val="0"/>
      <w:marBottom w:val="0"/>
      <w:divBdr>
        <w:top w:val="none" w:sz="0" w:space="0" w:color="auto"/>
        <w:left w:val="none" w:sz="0" w:space="0" w:color="auto"/>
        <w:bottom w:val="none" w:sz="0" w:space="0" w:color="auto"/>
        <w:right w:val="none" w:sz="0" w:space="0" w:color="auto"/>
      </w:divBdr>
    </w:div>
    <w:div w:id="1003707364">
      <w:bodyDiv w:val="1"/>
      <w:marLeft w:val="0"/>
      <w:marRight w:val="0"/>
      <w:marTop w:val="0"/>
      <w:marBottom w:val="0"/>
      <w:divBdr>
        <w:top w:val="none" w:sz="0" w:space="0" w:color="auto"/>
        <w:left w:val="none" w:sz="0" w:space="0" w:color="auto"/>
        <w:bottom w:val="none" w:sz="0" w:space="0" w:color="auto"/>
        <w:right w:val="none" w:sz="0" w:space="0" w:color="auto"/>
      </w:divBdr>
    </w:div>
    <w:div w:id="1022244338">
      <w:bodyDiv w:val="1"/>
      <w:marLeft w:val="0"/>
      <w:marRight w:val="0"/>
      <w:marTop w:val="0"/>
      <w:marBottom w:val="0"/>
      <w:divBdr>
        <w:top w:val="none" w:sz="0" w:space="0" w:color="auto"/>
        <w:left w:val="none" w:sz="0" w:space="0" w:color="auto"/>
        <w:bottom w:val="none" w:sz="0" w:space="0" w:color="auto"/>
        <w:right w:val="none" w:sz="0" w:space="0" w:color="auto"/>
      </w:divBdr>
    </w:div>
    <w:div w:id="1067605400">
      <w:bodyDiv w:val="1"/>
      <w:marLeft w:val="0"/>
      <w:marRight w:val="0"/>
      <w:marTop w:val="0"/>
      <w:marBottom w:val="0"/>
      <w:divBdr>
        <w:top w:val="none" w:sz="0" w:space="0" w:color="auto"/>
        <w:left w:val="none" w:sz="0" w:space="0" w:color="auto"/>
        <w:bottom w:val="none" w:sz="0" w:space="0" w:color="auto"/>
        <w:right w:val="none" w:sz="0" w:space="0" w:color="auto"/>
      </w:divBdr>
      <w:divsChild>
        <w:div w:id="312638347">
          <w:marLeft w:val="0"/>
          <w:marRight w:val="0"/>
          <w:marTop w:val="0"/>
          <w:marBottom w:val="0"/>
          <w:divBdr>
            <w:top w:val="none" w:sz="0" w:space="0" w:color="auto"/>
            <w:left w:val="none" w:sz="0" w:space="0" w:color="auto"/>
            <w:bottom w:val="none" w:sz="0" w:space="0" w:color="auto"/>
            <w:right w:val="none" w:sz="0" w:space="0" w:color="auto"/>
          </w:divBdr>
        </w:div>
        <w:div w:id="510224706">
          <w:marLeft w:val="0"/>
          <w:marRight w:val="0"/>
          <w:marTop w:val="0"/>
          <w:marBottom w:val="0"/>
          <w:divBdr>
            <w:top w:val="none" w:sz="0" w:space="0" w:color="auto"/>
            <w:left w:val="none" w:sz="0" w:space="0" w:color="auto"/>
            <w:bottom w:val="none" w:sz="0" w:space="0" w:color="auto"/>
            <w:right w:val="none" w:sz="0" w:space="0" w:color="auto"/>
          </w:divBdr>
        </w:div>
        <w:div w:id="1069620807">
          <w:marLeft w:val="0"/>
          <w:marRight w:val="0"/>
          <w:marTop w:val="0"/>
          <w:marBottom w:val="0"/>
          <w:divBdr>
            <w:top w:val="none" w:sz="0" w:space="0" w:color="auto"/>
            <w:left w:val="none" w:sz="0" w:space="0" w:color="auto"/>
            <w:bottom w:val="none" w:sz="0" w:space="0" w:color="auto"/>
            <w:right w:val="none" w:sz="0" w:space="0" w:color="auto"/>
          </w:divBdr>
        </w:div>
      </w:divsChild>
    </w:div>
    <w:div w:id="1078210155">
      <w:bodyDiv w:val="1"/>
      <w:marLeft w:val="0"/>
      <w:marRight w:val="0"/>
      <w:marTop w:val="0"/>
      <w:marBottom w:val="0"/>
      <w:divBdr>
        <w:top w:val="none" w:sz="0" w:space="0" w:color="auto"/>
        <w:left w:val="none" w:sz="0" w:space="0" w:color="auto"/>
        <w:bottom w:val="none" w:sz="0" w:space="0" w:color="auto"/>
        <w:right w:val="none" w:sz="0" w:space="0" w:color="auto"/>
      </w:divBdr>
    </w:div>
    <w:div w:id="1115516412">
      <w:bodyDiv w:val="1"/>
      <w:marLeft w:val="0"/>
      <w:marRight w:val="0"/>
      <w:marTop w:val="0"/>
      <w:marBottom w:val="0"/>
      <w:divBdr>
        <w:top w:val="none" w:sz="0" w:space="0" w:color="auto"/>
        <w:left w:val="none" w:sz="0" w:space="0" w:color="auto"/>
        <w:bottom w:val="none" w:sz="0" w:space="0" w:color="auto"/>
        <w:right w:val="none" w:sz="0" w:space="0" w:color="auto"/>
      </w:divBdr>
      <w:divsChild>
        <w:div w:id="3631120">
          <w:marLeft w:val="0"/>
          <w:marRight w:val="0"/>
          <w:marTop w:val="0"/>
          <w:marBottom w:val="0"/>
          <w:divBdr>
            <w:top w:val="none" w:sz="0" w:space="0" w:color="auto"/>
            <w:left w:val="none" w:sz="0" w:space="0" w:color="auto"/>
            <w:bottom w:val="none" w:sz="0" w:space="0" w:color="auto"/>
            <w:right w:val="none" w:sz="0" w:space="0" w:color="auto"/>
          </w:divBdr>
        </w:div>
        <w:div w:id="38089061">
          <w:marLeft w:val="0"/>
          <w:marRight w:val="0"/>
          <w:marTop w:val="0"/>
          <w:marBottom w:val="0"/>
          <w:divBdr>
            <w:top w:val="none" w:sz="0" w:space="0" w:color="auto"/>
            <w:left w:val="none" w:sz="0" w:space="0" w:color="auto"/>
            <w:bottom w:val="none" w:sz="0" w:space="0" w:color="auto"/>
            <w:right w:val="none" w:sz="0" w:space="0" w:color="auto"/>
          </w:divBdr>
        </w:div>
        <w:div w:id="271667238">
          <w:marLeft w:val="0"/>
          <w:marRight w:val="0"/>
          <w:marTop w:val="0"/>
          <w:marBottom w:val="0"/>
          <w:divBdr>
            <w:top w:val="none" w:sz="0" w:space="0" w:color="auto"/>
            <w:left w:val="none" w:sz="0" w:space="0" w:color="auto"/>
            <w:bottom w:val="none" w:sz="0" w:space="0" w:color="auto"/>
            <w:right w:val="none" w:sz="0" w:space="0" w:color="auto"/>
          </w:divBdr>
        </w:div>
        <w:div w:id="460003818">
          <w:marLeft w:val="0"/>
          <w:marRight w:val="0"/>
          <w:marTop w:val="0"/>
          <w:marBottom w:val="0"/>
          <w:divBdr>
            <w:top w:val="none" w:sz="0" w:space="0" w:color="auto"/>
            <w:left w:val="none" w:sz="0" w:space="0" w:color="auto"/>
            <w:bottom w:val="none" w:sz="0" w:space="0" w:color="auto"/>
            <w:right w:val="none" w:sz="0" w:space="0" w:color="auto"/>
          </w:divBdr>
        </w:div>
        <w:div w:id="588150707">
          <w:marLeft w:val="0"/>
          <w:marRight w:val="0"/>
          <w:marTop w:val="0"/>
          <w:marBottom w:val="0"/>
          <w:divBdr>
            <w:top w:val="none" w:sz="0" w:space="0" w:color="auto"/>
            <w:left w:val="none" w:sz="0" w:space="0" w:color="auto"/>
            <w:bottom w:val="none" w:sz="0" w:space="0" w:color="auto"/>
            <w:right w:val="none" w:sz="0" w:space="0" w:color="auto"/>
          </w:divBdr>
        </w:div>
        <w:div w:id="615798065">
          <w:marLeft w:val="0"/>
          <w:marRight w:val="0"/>
          <w:marTop w:val="0"/>
          <w:marBottom w:val="0"/>
          <w:divBdr>
            <w:top w:val="none" w:sz="0" w:space="0" w:color="auto"/>
            <w:left w:val="none" w:sz="0" w:space="0" w:color="auto"/>
            <w:bottom w:val="none" w:sz="0" w:space="0" w:color="auto"/>
            <w:right w:val="none" w:sz="0" w:space="0" w:color="auto"/>
          </w:divBdr>
        </w:div>
        <w:div w:id="816143720">
          <w:marLeft w:val="0"/>
          <w:marRight w:val="0"/>
          <w:marTop w:val="0"/>
          <w:marBottom w:val="0"/>
          <w:divBdr>
            <w:top w:val="none" w:sz="0" w:space="0" w:color="auto"/>
            <w:left w:val="none" w:sz="0" w:space="0" w:color="auto"/>
            <w:bottom w:val="none" w:sz="0" w:space="0" w:color="auto"/>
            <w:right w:val="none" w:sz="0" w:space="0" w:color="auto"/>
          </w:divBdr>
        </w:div>
        <w:div w:id="877476648">
          <w:marLeft w:val="0"/>
          <w:marRight w:val="0"/>
          <w:marTop w:val="0"/>
          <w:marBottom w:val="0"/>
          <w:divBdr>
            <w:top w:val="none" w:sz="0" w:space="0" w:color="auto"/>
            <w:left w:val="none" w:sz="0" w:space="0" w:color="auto"/>
            <w:bottom w:val="none" w:sz="0" w:space="0" w:color="auto"/>
            <w:right w:val="none" w:sz="0" w:space="0" w:color="auto"/>
          </w:divBdr>
        </w:div>
        <w:div w:id="884416833">
          <w:marLeft w:val="0"/>
          <w:marRight w:val="0"/>
          <w:marTop w:val="0"/>
          <w:marBottom w:val="0"/>
          <w:divBdr>
            <w:top w:val="none" w:sz="0" w:space="0" w:color="auto"/>
            <w:left w:val="none" w:sz="0" w:space="0" w:color="auto"/>
            <w:bottom w:val="none" w:sz="0" w:space="0" w:color="auto"/>
            <w:right w:val="none" w:sz="0" w:space="0" w:color="auto"/>
          </w:divBdr>
        </w:div>
        <w:div w:id="1103108503">
          <w:marLeft w:val="0"/>
          <w:marRight w:val="0"/>
          <w:marTop w:val="0"/>
          <w:marBottom w:val="0"/>
          <w:divBdr>
            <w:top w:val="none" w:sz="0" w:space="0" w:color="auto"/>
            <w:left w:val="none" w:sz="0" w:space="0" w:color="auto"/>
            <w:bottom w:val="none" w:sz="0" w:space="0" w:color="auto"/>
            <w:right w:val="none" w:sz="0" w:space="0" w:color="auto"/>
          </w:divBdr>
        </w:div>
        <w:div w:id="1135679444">
          <w:marLeft w:val="0"/>
          <w:marRight w:val="0"/>
          <w:marTop w:val="0"/>
          <w:marBottom w:val="0"/>
          <w:divBdr>
            <w:top w:val="none" w:sz="0" w:space="0" w:color="auto"/>
            <w:left w:val="none" w:sz="0" w:space="0" w:color="auto"/>
            <w:bottom w:val="none" w:sz="0" w:space="0" w:color="auto"/>
            <w:right w:val="none" w:sz="0" w:space="0" w:color="auto"/>
          </w:divBdr>
        </w:div>
        <w:div w:id="1166282713">
          <w:marLeft w:val="0"/>
          <w:marRight w:val="0"/>
          <w:marTop w:val="0"/>
          <w:marBottom w:val="0"/>
          <w:divBdr>
            <w:top w:val="none" w:sz="0" w:space="0" w:color="auto"/>
            <w:left w:val="none" w:sz="0" w:space="0" w:color="auto"/>
            <w:bottom w:val="none" w:sz="0" w:space="0" w:color="auto"/>
            <w:right w:val="none" w:sz="0" w:space="0" w:color="auto"/>
          </w:divBdr>
        </w:div>
        <w:div w:id="1216697024">
          <w:marLeft w:val="0"/>
          <w:marRight w:val="0"/>
          <w:marTop w:val="0"/>
          <w:marBottom w:val="0"/>
          <w:divBdr>
            <w:top w:val="none" w:sz="0" w:space="0" w:color="auto"/>
            <w:left w:val="none" w:sz="0" w:space="0" w:color="auto"/>
            <w:bottom w:val="none" w:sz="0" w:space="0" w:color="auto"/>
            <w:right w:val="none" w:sz="0" w:space="0" w:color="auto"/>
          </w:divBdr>
        </w:div>
        <w:div w:id="1493981448">
          <w:marLeft w:val="0"/>
          <w:marRight w:val="0"/>
          <w:marTop w:val="0"/>
          <w:marBottom w:val="0"/>
          <w:divBdr>
            <w:top w:val="none" w:sz="0" w:space="0" w:color="auto"/>
            <w:left w:val="none" w:sz="0" w:space="0" w:color="auto"/>
            <w:bottom w:val="none" w:sz="0" w:space="0" w:color="auto"/>
            <w:right w:val="none" w:sz="0" w:space="0" w:color="auto"/>
          </w:divBdr>
        </w:div>
        <w:div w:id="1981424160">
          <w:marLeft w:val="0"/>
          <w:marRight w:val="0"/>
          <w:marTop w:val="0"/>
          <w:marBottom w:val="0"/>
          <w:divBdr>
            <w:top w:val="none" w:sz="0" w:space="0" w:color="auto"/>
            <w:left w:val="none" w:sz="0" w:space="0" w:color="auto"/>
            <w:bottom w:val="none" w:sz="0" w:space="0" w:color="auto"/>
            <w:right w:val="none" w:sz="0" w:space="0" w:color="auto"/>
          </w:divBdr>
        </w:div>
      </w:divsChild>
    </w:div>
    <w:div w:id="1290547428">
      <w:bodyDiv w:val="1"/>
      <w:marLeft w:val="0"/>
      <w:marRight w:val="0"/>
      <w:marTop w:val="0"/>
      <w:marBottom w:val="0"/>
      <w:divBdr>
        <w:top w:val="none" w:sz="0" w:space="0" w:color="auto"/>
        <w:left w:val="none" w:sz="0" w:space="0" w:color="auto"/>
        <w:bottom w:val="none" w:sz="0" w:space="0" w:color="auto"/>
        <w:right w:val="none" w:sz="0" w:space="0" w:color="auto"/>
      </w:divBdr>
    </w:div>
    <w:div w:id="1322587746">
      <w:bodyDiv w:val="1"/>
      <w:marLeft w:val="0"/>
      <w:marRight w:val="0"/>
      <w:marTop w:val="0"/>
      <w:marBottom w:val="0"/>
      <w:divBdr>
        <w:top w:val="none" w:sz="0" w:space="0" w:color="auto"/>
        <w:left w:val="none" w:sz="0" w:space="0" w:color="auto"/>
        <w:bottom w:val="none" w:sz="0" w:space="0" w:color="auto"/>
        <w:right w:val="none" w:sz="0" w:space="0" w:color="auto"/>
      </w:divBdr>
    </w:div>
    <w:div w:id="1590577759">
      <w:bodyDiv w:val="1"/>
      <w:marLeft w:val="0"/>
      <w:marRight w:val="0"/>
      <w:marTop w:val="0"/>
      <w:marBottom w:val="0"/>
      <w:divBdr>
        <w:top w:val="none" w:sz="0" w:space="0" w:color="auto"/>
        <w:left w:val="none" w:sz="0" w:space="0" w:color="auto"/>
        <w:bottom w:val="none" w:sz="0" w:space="0" w:color="auto"/>
        <w:right w:val="none" w:sz="0" w:space="0" w:color="auto"/>
      </w:divBdr>
    </w:div>
    <w:div w:id="1616398394">
      <w:bodyDiv w:val="1"/>
      <w:marLeft w:val="0"/>
      <w:marRight w:val="0"/>
      <w:marTop w:val="0"/>
      <w:marBottom w:val="0"/>
      <w:divBdr>
        <w:top w:val="none" w:sz="0" w:space="0" w:color="auto"/>
        <w:left w:val="none" w:sz="0" w:space="0" w:color="auto"/>
        <w:bottom w:val="none" w:sz="0" w:space="0" w:color="auto"/>
        <w:right w:val="none" w:sz="0" w:space="0" w:color="auto"/>
      </w:divBdr>
    </w:div>
    <w:div w:id="1696804843">
      <w:bodyDiv w:val="1"/>
      <w:marLeft w:val="0"/>
      <w:marRight w:val="0"/>
      <w:marTop w:val="0"/>
      <w:marBottom w:val="0"/>
      <w:divBdr>
        <w:top w:val="none" w:sz="0" w:space="0" w:color="auto"/>
        <w:left w:val="none" w:sz="0" w:space="0" w:color="auto"/>
        <w:bottom w:val="none" w:sz="0" w:space="0" w:color="auto"/>
        <w:right w:val="none" w:sz="0" w:space="0" w:color="auto"/>
      </w:divBdr>
    </w:div>
    <w:div w:id="1854880833">
      <w:bodyDiv w:val="1"/>
      <w:marLeft w:val="0"/>
      <w:marRight w:val="0"/>
      <w:marTop w:val="0"/>
      <w:marBottom w:val="0"/>
      <w:divBdr>
        <w:top w:val="none" w:sz="0" w:space="0" w:color="auto"/>
        <w:left w:val="none" w:sz="0" w:space="0" w:color="auto"/>
        <w:bottom w:val="none" w:sz="0" w:space="0" w:color="auto"/>
        <w:right w:val="none" w:sz="0" w:space="0" w:color="auto"/>
      </w:divBdr>
    </w:div>
    <w:div w:id="1914896937">
      <w:marLeft w:val="0"/>
      <w:marRight w:val="4500"/>
      <w:marTop w:val="0"/>
      <w:marBottom w:val="0"/>
      <w:divBdr>
        <w:top w:val="none" w:sz="0" w:space="0" w:color="auto"/>
        <w:left w:val="none" w:sz="0" w:space="0" w:color="auto"/>
        <w:bottom w:val="none" w:sz="0" w:space="0" w:color="auto"/>
        <w:right w:val="none" w:sz="0" w:space="0" w:color="auto"/>
      </w:divBdr>
      <w:divsChild>
        <w:div w:id="1617180866">
          <w:marLeft w:val="0"/>
          <w:marRight w:val="0"/>
          <w:marTop w:val="0"/>
          <w:marBottom w:val="0"/>
          <w:divBdr>
            <w:top w:val="none" w:sz="0" w:space="0" w:color="auto"/>
            <w:left w:val="none" w:sz="0" w:space="0" w:color="auto"/>
            <w:bottom w:val="none" w:sz="0" w:space="0" w:color="auto"/>
            <w:right w:val="none" w:sz="0" w:space="0" w:color="auto"/>
          </w:divBdr>
          <w:divsChild>
            <w:div w:id="1257596027">
              <w:marLeft w:val="-2063"/>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20582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977F-CB13-47AB-B55A-C5DCBCC9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AlCorp Inc.</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Benedicta</dc:creator>
  <cp:lastModifiedBy>Gissing</cp:lastModifiedBy>
  <cp:revision>2</cp:revision>
  <cp:lastPrinted>2016-08-24T07:49:00Z</cp:lastPrinted>
  <dcterms:created xsi:type="dcterms:W3CDTF">2017-02-06T09:04:00Z</dcterms:created>
  <dcterms:modified xsi:type="dcterms:W3CDTF">2017-02-06T09:04:00Z</dcterms:modified>
</cp:coreProperties>
</file>